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3924E" w14:textId="77777777" w:rsidR="00532E8B" w:rsidRPr="00447D55" w:rsidRDefault="00532E8B" w:rsidP="00447D55">
      <w:pPr>
        <w:pStyle w:val="Heading1"/>
        <w:jc w:val="center"/>
      </w:pPr>
      <w:bookmarkStart w:id="0" w:name="_Toc226457526"/>
      <w:r w:rsidRPr="00447D55">
        <w:t>Taking/Reserving a family member’s name for the Temple</w:t>
      </w:r>
      <w:bookmarkEnd w:id="0"/>
    </w:p>
    <w:p w14:paraId="47F0809E" w14:textId="77777777" w:rsidR="00532E8B" w:rsidRPr="00447D55" w:rsidRDefault="00532E8B" w:rsidP="00447D55">
      <w:pPr>
        <w:jc w:val="center"/>
      </w:pPr>
      <w:r w:rsidRPr="00447D55">
        <w:t>Ordinances Ready, Virtual Pedigree</w:t>
      </w:r>
    </w:p>
    <w:p w14:paraId="708315C5" w14:textId="77777777" w:rsidR="00532E8B" w:rsidRPr="00447D55" w:rsidRDefault="00532E8B" w:rsidP="00447D55">
      <w:pPr>
        <w:jc w:val="center"/>
      </w:pPr>
      <w:r w:rsidRPr="00447D55">
        <w:t>FS Green icon, Hope Chest</w:t>
      </w:r>
    </w:p>
    <w:p w14:paraId="6FE727BD" w14:textId="123E8264" w:rsidR="00532E8B" w:rsidRPr="00447D55" w:rsidRDefault="00532E8B" w:rsidP="00532E8B">
      <w:pPr>
        <w:pStyle w:val="NormalWeb"/>
        <w:spacing w:before="0" w:beforeAutospacing="0" w:after="0" w:afterAutospacing="0"/>
        <w:jc w:val="center"/>
        <w:rPr>
          <w:rFonts w:ascii="Inter" w:hAnsi="Inter"/>
        </w:rPr>
      </w:pPr>
      <w:r w:rsidRPr="00447D55">
        <w:rPr>
          <w:rFonts w:ascii="Inter" w:hAnsi="Inter"/>
          <w:color w:val="000000"/>
        </w:rPr>
        <w:t>(</w:t>
      </w:r>
      <w:hyperlink r:id="rId5" w:history="1">
        <w:r w:rsidRPr="00447D55">
          <w:rPr>
            <w:rStyle w:val="Hyperlink"/>
            <w:rFonts w:ascii="Inter" w:eastAsiaTheme="majorEastAsia" w:hAnsi="Inter"/>
            <w:color w:val="1155CC"/>
          </w:rPr>
          <w:t>denpug.com©2023,</w:t>
        </w:r>
      </w:hyperlink>
      <w:r w:rsidRPr="00447D55">
        <w:rPr>
          <w:rFonts w:ascii="Inter" w:hAnsi="Inter"/>
          <w:color w:val="000000"/>
        </w:rPr>
        <w:t xml:space="preserve"> Feb 2023, </w:t>
      </w:r>
      <w:r w:rsidR="00447D55">
        <w:rPr>
          <w:rFonts w:ascii="Inter" w:hAnsi="Inter"/>
          <w:color w:val="000000"/>
        </w:rPr>
        <w:t>15</w:t>
      </w:r>
      <w:r w:rsidRPr="00447D55">
        <w:rPr>
          <w:rFonts w:ascii="Inter" w:hAnsi="Inter"/>
          <w:color w:val="000000"/>
        </w:rPr>
        <w:t>pp)</w:t>
      </w:r>
    </w:p>
    <w:p w14:paraId="11EC838F" w14:textId="77777777" w:rsidR="00532E8B" w:rsidRPr="00447D55" w:rsidRDefault="00532E8B" w:rsidP="00532E8B">
      <w:pPr>
        <w:rPr>
          <w:szCs w:val="34"/>
        </w:rPr>
      </w:pPr>
    </w:p>
    <w:p w14:paraId="397FCF34" w14:textId="77777777" w:rsidR="00532E8B" w:rsidRPr="00447D55" w:rsidRDefault="00532E8B" w:rsidP="00532E8B">
      <w:pPr>
        <w:pStyle w:val="NormalWeb"/>
        <w:spacing w:before="0" w:beforeAutospacing="0" w:after="0" w:afterAutospacing="0"/>
        <w:jc w:val="center"/>
        <w:rPr>
          <w:rFonts w:ascii="Inter" w:hAnsi="Inter"/>
          <w:sz w:val="34"/>
          <w:szCs w:val="34"/>
        </w:rPr>
      </w:pPr>
      <w:r w:rsidRPr="00447D55">
        <w:rPr>
          <w:rFonts w:ascii="Inter" w:hAnsi="Inter"/>
          <w:color w:val="000000"/>
          <w:sz w:val="34"/>
          <w:szCs w:val="34"/>
        </w:rPr>
        <w:t>"Grandma don't look good in stripes"</w:t>
      </w:r>
    </w:p>
    <w:p w14:paraId="773CD7F4" w14:textId="77777777" w:rsidR="00532E8B" w:rsidRDefault="00532E8B" w:rsidP="00532E8B">
      <w:pPr>
        <w:spacing w:after="240"/>
        <w:rPr>
          <w:szCs w:val="34"/>
        </w:rPr>
      </w:pPr>
    </w:p>
    <w:p w14:paraId="2B3F7194" w14:textId="1DEA2E7F" w:rsidR="00447D55" w:rsidRDefault="00447D55" w:rsidP="00532E8B">
      <w:pPr>
        <w:spacing w:after="240"/>
        <w:rPr>
          <w:szCs w:val="34"/>
        </w:rPr>
      </w:pPr>
      <w:r>
        <w:rPr>
          <w:szCs w:val="34"/>
        </w:rPr>
        <w:t>Table of contents:</w:t>
      </w:r>
    </w:p>
    <w:p w14:paraId="528D5E3F" w14:textId="67209FA2" w:rsidR="0081326E" w:rsidRDefault="00447D55">
      <w:pPr>
        <w:pStyle w:val="TOC1"/>
        <w:tabs>
          <w:tab w:val="right" w:leader="dot" w:pos="9350"/>
        </w:tabs>
        <w:rPr>
          <w:rFonts w:asciiTheme="minorHAnsi" w:eastAsiaTheme="minorEastAsia" w:hAnsiTheme="minorHAnsi" w:cstheme="minorBidi"/>
          <w:noProof/>
          <w:kern w:val="2"/>
          <w:sz w:val="24"/>
          <w14:ligatures w14:val="standardContextual"/>
        </w:rPr>
      </w:pPr>
      <w:r>
        <w:rPr>
          <w:szCs w:val="34"/>
        </w:rPr>
        <w:fldChar w:fldCharType="begin"/>
      </w:r>
      <w:r>
        <w:rPr>
          <w:szCs w:val="34"/>
        </w:rPr>
        <w:instrText xml:space="preserve"> TOC \o "1-3" \h \z \u </w:instrText>
      </w:r>
      <w:r>
        <w:rPr>
          <w:szCs w:val="34"/>
        </w:rPr>
        <w:fldChar w:fldCharType="separate"/>
      </w:r>
      <w:hyperlink w:anchor="_Toc226457526" w:history="1">
        <w:r w:rsidR="0081326E" w:rsidRPr="00F55906">
          <w:rPr>
            <w:rStyle w:val="Hyperlink"/>
            <w:rFonts w:eastAsiaTheme="majorEastAsia"/>
            <w:noProof/>
          </w:rPr>
          <w:t>Taking/Reserving a family member’s name for the Temple</w:t>
        </w:r>
        <w:r w:rsidR="0081326E">
          <w:rPr>
            <w:noProof/>
            <w:webHidden/>
          </w:rPr>
          <w:tab/>
        </w:r>
        <w:r w:rsidR="0081326E">
          <w:rPr>
            <w:noProof/>
            <w:webHidden/>
          </w:rPr>
          <w:fldChar w:fldCharType="begin"/>
        </w:r>
        <w:r w:rsidR="0081326E">
          <w:rPr>
            <w:noProof/>
            <w:webHidden/>
          </w:rPr>
          <w:instrText xml:space="preserve"> PAGEREF _Toc226457526 \h </w:instrText>
        </w:r>
        <w:r w:rsidR="0081326E">
          <w:rPr>
            <w:noProof/>
            <w:webHidden/>
          </w:rPr>
        </w:r>
        <w:r w:rsidR="0081326E">
          <w:rPr>
            <w:noProof/>
            <w:webHidden/>
          </w:rPr>
          <w:fldChar w:fldCharType="separate"/>
        </w:r>
        <w:r w:rsidR="0081326E">
          <w:rPr>
            <w:noProof/>
            <w:webHidden/>
          </w:rPr>
          <w:t>1</w:t>
        </w:r>
        <w:r w:rsidR="0081326E">
          <w:rPr>
            <w:noProof/>
            <w:webHidden/>
          </w:rPr>
          <w:fldChar w:fldCharType="end"/>
        </w:r>
      </w:hyperlink>
    </w:p>
    <w:p w14:paraId="146589E8" w14:textId="2C3B0E41"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27" w:history="1">
        <w:r w:rsidRPr="00F55906">
          <w:rPr>
            <w:rStyle w:val="Hyperlink"/>
            <w:rFonts w:eastAsiaTheme="majorEastAsia"/>
            <w:noProof/>
          </w:rPr>
          <w:t>Considerations:</w:t>
        </w:r>
        <w:r>
          <w:rPr>
            <w:noProof/>
            <w:webHidden/>
          </w:rPr>
          <w:tab/>
        </w:r>
        <w:r>
          <w:rPr>
            <w:noProof/>
            <w:webHidden/>
          </w:rPr>
          <w:fldChar w:fldCharType="begin"/>
        </w:r>
        <w:r>
          <w:rPr>
            <w:noProof/>
            <w:webHidden/>
          </w:rPr>
          <w:instrText xml:space="preserve"> PAGEREF _Toc226457527 \h </w:instrText>
        </w:r>
        <w:r>
          <w:rPr>
            <w:noProof/>
            <w:webHidden/>
          </w:rPr>
        </w:r>
        <w:r>
          <w:rPr>
            <w:noProof/>
            <w:webHidden/>
          </w:rPr>
          <w:fldChar w:fldCharType="separate"/>
        </w:r>
        <w:r>
          <w:rPr>
            <w:noProof/>
            <w:webHidden/>
          </w:rPr>
          <w:t>2</w:t>
        </w:r>
        <w:r>
          <w:rPr>
            <w:noProof/>
            <w:webHidden/>
          </w:rPr>
          <w:fldChar w:fldCharType="end"/>
        </w:r>
      </w:hyperlink>
    </w:p>
    <w:p w14:paraId="166835CB" w14:textId="115A395C"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28" w:history="1">
        <w:r w:rsidRPr="00F55906">
          <w:rPr>
            <w:rStyle w:val="Hyperlink"/>
            <w:rFonts w:eastAsiaTheme="majorEastAsia"/>
            <w:noProof/>
          </w:rPr>
          <w:t>The Old Days</w:t>
        </w:r>
        <w:r>
          <w:rPr>
            <w:noProof/>
            <w:webHidden/>
          </w:rPr>
          <w:tab/>
        </w:r>
        <w:r>
          <w:rPr>
            <w:noProof/>
            <w:webHidden/>
          </w:rPr>
          <w:fldChar w:fldCharType="begin"/>
        </w:r>
        <w:r>
          <w:rPr>
            <w:noProof/>
            <w:webHidden/>
          </w:rPr>
          <w:instrText xml:space="preserve"> PAGEREF _Toc226457528 \h </w:instrText>
        </w:r>
        <w:r>
          <w:rPr>
            <w:noProof/>
            <w:webHidden/>
          </w:rPr>
        </w:r>
        <w:r>
          <w:rPr>
            <w:noProof/>
            <w:webHidden/>
          </w:rPr>
          <w:fldChar w:fldCharType="separate"/>
        </w:r>
        <w:r>
          <w:rPr>
            <w:noProof/>
            <w:webHidden/>
          </w:rPr>
          <w:t>3</w:t>
        </w:r>
        <w:r>
          <w:rPr>
            <w:noProof/>
            <w:webHidden/>
          </w:rPr>
          <w:fldChar w:fldCharType="end"/>
        </w:r>
      </w:hyperlink>
    </w:p>
    <w:p w14:paraId="36E45C2D" w14:textId="277DBB12"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29" w:history="1">
        <w:r w:rsidRPr="00F55906">
          <w:rPr>
            <w:rStyle w:val="Hyperlink"/>
            <w:rFonts w:eastAsiaTheme="majorEastAsia"/>
            <w:noProof/>
          </w:rPr>
          <w:t>Why clear more than you can do?</w:t>
        </w:r>
        <w:r>
          <w:rPr>
            <w:noProof/>
            <w:webHidden/>
          </w:rPr>
          <w:tab/>
        </w:r>
        <w:r>
          <w:rPr>
            <w:noProof/>
            <w:webHidden/>
          </w:rPr>
          <w:fldChar w:fldCharType="begin"/>
        </w:r>
        <w:r>
          <w:rPr>
            <w:noProof/>
            <w:webHidden/>
          </w:rPr>
          <w:instrText xml:space="preserve"> PAGEREF _Toc226457529 \h </w:instrText>
        </w:r>
        <w:r>
          <w:rPr>
            <w:noProof/>
            <w:webHidden/>
          </w:rPr>
        </w:r>
        <w:r>
          <w:rPr>
            <w:noProof/>
            <w:webHidden/>
          </w:rPr>
          <w:fldChar w:fldCharType="separate"/>
        </w:r>
        <w:r>
          <w:rPr>
            <w:noProof/>
            <w:webHidden/>
          </w:rPr>
          <w:t>3</w:t>
        </w:r>
        <w:r>
          <w:rPr>
            <w:noProof/>
            <w:webHidden/>
          </w:rPr>
          <w:fldChar w:fldCharType="end"/>
        </w:r>
      </w:hyperlink>
    </w:p>
    <w:p w14:paraId="71B1035C" w14:textId="1508AFAD"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30" w:history="1">
        <w:r w:rsidRPr="00F55906">
          <w:rPr>
            <w:rStyle w:val="Hyperlink"/>
            <w:rFonts w:eastAsiaTheme="majorEastAsia"/>
            <w:noProof/>
          </w:rPr>
          <w:t>Don’t forget to focus on the “one”</w:t>
        </w:r>
        <w:r>
          <w:rPr>
            <w:noProof/>
            <w:webHidden/>
          </w:rPr>
          <w:tab/>
        </w:r>
        <w:r>
          <w:rPr>
            <w:noProof/>
            <w:webHidden/>
          </w:rPr>
          <w:fldChar w:fldCharType="begin"/>
        </w:r>
        <w:r>
          <w:rPr>
            <w:noProof/>
            <w:webHidden/>
          </w:rPr>
          <w:instrText xml:space="preserve"> PAGEREF _Toc226457530 \h </w:instrText>
        </w:r>
        <w:r>
          <w:rPr>
            <w:noProof/>
            <w:webHidden/>
          </w:rPr>
        </w:r>
        <w:r>
          <w:rPr>
            <w:noProof/>
            <w:webHidden/>
          </w:rPr>
          <w:fldChar w:fldCharType="separate"/>
        </w:r>
        <w:r>
          <w:rPr>
            <w:noProof/>
            <w:webHidden/>
          </w:rPr>
          <w:t>4</w:t>
        </w:r>
        <w:r>
          <w:rPr>
            <w:noProof/>
            <w:webHidden/>
          </w:rPr>
          <w:fldChar w:fldCharType="end"/>
        </w:r>
      </w:hyperlink>
    </w:p>
    <w:p w14:paraId="2EDAD889" w14:textId="33F0F14A"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31" w:history="1">
        <w:r w:rsidRPr="00F55906">
          <w:rPr>
            <w:rStyle w:val="Hyperlink"/>
            <w:rFonts w:eastAsiaTheme="majorEastAsia"/>
            <w:noProof/>
          </w:rPr>
          <w:t>How to print names immediately to take to the temple:</w:t>
        </w:r>
        <w:r>
          <w:rPr>
            <w:noProof/>
            <w:webHidden/>
          </w:rPr>
          <w:tab/>
        </w:r>
        <w:r>
          <w:rPr>
            <w:noProof/>
            <w:webHidden/>
          </w:rPr>
          <w:fldChar w:fldCharType="begin"/>
        </w:r>
        <w:r>
          <w:rPr>
            <w:noProof/>
            <w:webHidden/>
          </w:rPr>
          <w:instrText xml:space="preserve"> PAGEREF _Toc226457531 \h </w:instrText>
        </w:r>
        <w:r>
          <w:rPr>
            <w:noProof/>
            <w:webHidden/>
          </w:rPr>
        </w:r>
        <w:r>
          <w:rPr>
            <w:noProof/>
            <w:webHidden/>
          </w:rPr>
          <w:fldChar w:fldCharType="separate"/>
        </w:r>
        <w:r>
          <w:rPr>
            <w:noProof/>
            <w:webHidden/>
          </w:rPr>
          <w:t>4</w:t>
        </w:r>
        <w:r>
          <w:rPr>
            <w:noProof/>
            <w:webHidden/>
          </w:rPr>
          <w:fldChar w:fldCharType="end"/>
        </w:r>
      </w:hyperlink>
    </w:p>
    <w:p w14:paraId="1CB1B9D7" w14:textId="7659191F"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32" w:history="1">
        <w:r w:rsidRPr="00F55906">
          <w:rPr>
            <w:rStyle w:val="Hyperlink"/>
            <w:rFonts w:eastAsiaTheme="majorEastAsia"/>
            <w:noProof/>
          </w:rPr>
          <w:t>Where to get names to take to the temple</w:t>
        </w:r>
        <w:r>
          <w:rPr>
            <w:noProof/>
            <w:webHidden/>
          </w:rPr>
          <w:tab/>
        </w:r>
        <w:r>
          <w:rPr>
            <w:noProof/>
            <w:webHidden/>
          </w:rPr>
          <w:fldChar w:fldCharType="begin"/>
        </w:r>
        <w:r>
          <w:rPr>
            <w:noProof/>
            <w:webHidden/>
          </w:rPr>
          <w:instrText xml:space="preserve"> PAGEREF _Toc226457532 \h </w:instrText>
        </w:r>
        <w:r>
          <w:rPr>
            <w:noProof/>
            <w:webHidden/>
          </w:rPr>
        </w:r>
        <w:r>
          <w:rPr>
            <w:noProof/>
            <w:webHidden/>
          </w:rPr>
          <w:fldChar w:fldCharType="separate"/>
        </w:r>
        <w:r>
          <w:rPr>
            <w:noProof/>
            <w:webHidden/>
          </w:rPr>
          <w:t>5</w:t>
        </w:r>
        <w:r>
          <w:rPr>
            <w:noProof/>
            <w:webHidden/>
          </w:rPr>
          <w:fldChar w:fldCharType="end"/>
        </w:r>
      </w:hyperlink>
    </w:p>
    <w:p w14:paraId="69333E2D" w14:textId="6901FDE4"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33" w:history="1">
        <w:r w:rsidRPr="00F55906">
          <w:rPr>
            <w:rStyle w:val="Hyperlink"/>
            <w:rFonts w:eastAsiaTheme="majorEastAsia"/>
            <w:noProof/>
          </w:rPr>
          <w:t>Do I use a Computer, tablet or mobile device?</w:t>
        </w:r>
        <w:r>
          <w:rPr>
            <w:noProof/>
            <w:webHidden/>
          </w:rPr>
          <w:tab/>
        </w:r>
        <w:r>
          <w:rPr>
            <w:noProof/>
            <w:webHidden/>
          </w:rPr>
          <w:fldChar w:fldCharType="begin"/>
        </w:r>
        <w:r>
          <w:rPr>
            <w:noProof/>
            <w:webHidden/>
          </w:rPr>
          <w:instrText xml:space="preserve"> PAGEREF _Toc226457533 \h </w:instrText>
        </w:r>
        <w:r>
          <w:rPr>
            <w:noProof/>
            <w:webHidden/>
          </w:rPr>
        </w:r>
        <w:r>
          <w:rPr>
            <w:noProof/>
            <w:webHidden/>
          </w:rPr>
          <w:fldChar w:fldCharType="separate"/>
        </w:r>
        <w:r>
          <w:rPr>
            <w:noProof/>
            <w:webHidden/>
          </w:rPr>
          <w:t>6</w:t>
        </w:r>
        <w:r>
          <w:rPr>
            <w:noProof/>
            <w:webHidden/>
          </w:rPr>
          <w:fldChar w:fldCharType="end"/>
        </w:r>
      </w:hyperlink>
    </w:p>
    <w:p w14:paraId="6DE532B7" w14:textId="249E5A1D"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34" w:history="1">
        <w:r w:rsidRPr="00F55906">
          <w:rPr>
            <w:rStyle w:val="Hyperlink"/>
            <w:rFonts w:eastAsiaTheme="majorEastAsia"/>
            <w:noProof/>
          </w:rPr>
          <w:t>Rules to consider as you are processing names.</w:t>
        </w:r>
        <w:r>
          <w:rPr>
            <w:noProof/>
            <w:webHidden/>
          </w:rPr>
          <w:tab/>
        </w:r>
        <w:r>
          <w:rPr>
            <w:noProof/>
            <w:webHidden/>
          </w:rPr>
          <w:fldChar w:fldCharType="begin"/>
        </w:r>
        <w:r>
          <w:rPr>
            <w:noProof/>
            <w:webHidden/>
          </w:rPr>
          <w:instrText xml:space="preserve"> PAGEREF _Toc226457534 \h </w:instrText>
        </w:r>
        <w:r>
          <w:rPr>
            <w:noProof/>
            <w:webHidden/>
          </w:rPr>
        </w:r>
        <w:r>
          <w:rPr>
            <w:noProof/>
            <w:webHidden/>
          </w:rPr>
          <w:fldChar w:fldCharType="separate"/>
        </w:r>
        <w:r>
          <w:rPr>
            <w:noProof/>
            <w:webHidden/>
          </w:rPr>
          <w:t>6</w:t>
        </w:r>
        <w:r>
          <w:rPr>
            <w:noProof/>
            <w:webHidden/>
          </w:rPr>
          <w:fldChar w:fldCharType="end"/>
        </w:r>
      </w:hyperlink>
    </w:p>
    <w:p w14:paraId="0CD785AD" w14:textId="478DE219"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35" w:history="1">
        <w:r w:rsidRPr="00F55906">
          <w:rPr>
            <w:rStyle w:val="Hyperlink"/>
            <w:rFonts w:eastAsiaTheme="majorEastAsia"/>
            <w:noProof/>
          </w:rPr>
          <w:t>Possible problems when reserving a name.</w:t>
        </w:r>
        <w:r>
          <w:rPr>
            <w:noProof/>
            <w:webHidden/>
          </w:rPr>
          <w:tab/>
        </w:r>
        <w:r>
          <w:rPr>
            <w:noProof/>
            <w:webHidden/>
          </w:rPr>
          <w:fldChar w:fldCharType="begin"/>
        </w:r>
        <w:r>
          <w:rPr>
            <w:noProof/>
            <w:webHidden/>
          </w:rPr>
          <w:instrText xml:space="preserve"> PAGEREF _Toc226457535 \h </w:instrText>
        </w:r>
        <w:r>
          <w:rPr>
            <w:noProof/>
            <w:webHidden/>
          </w:rPr>
        </w:r>
        <w:r>
          <w:rPr>
            <w:noProof/>
            <w:webHidden/>
          </w:rPr>
          <w:fldChar w:fldCharType="separate"/>
        </w:r>
        <w:r>
          <w:rPr>
            <w:noProof/>
            <w:webHidden/>
          </w:rPr>
          <w:t>7</w:t>
        </w:r>
        <w:r>
          <w:rPr>
            <w:noProof/>
            <w:webHidden/>
          </w:rPr>
          <w:fldChar w:fldCharType="end"/>
        </w:r>
      </w:hyperlink>
    </w:p>
    <w:p w14:paraId="4330069A" w14:textId="71D4473E" w:rsidR="0081326E" w:rsidRDefault="0081326E">
      <w:pPr>
        <w:pStyle w:val="TOC2"/>
        <w:tabs>
          <w:tab w:val="right" w:leader="dot" w:pos="9350"/>
        </w:tabs>
        <w:rPr>
          <w:rFonts w:asciiTheme="minorHAnsi" w:eastAsiaTheme="minorEastAsia" w:hAnsiTheme="minorHAnsi" w:cstheme="minorBidi"/>
          <w:noProof/>
          <w:kern w:val="2"/>
          <w:sz w:val="24"/>
          <w14:ligatures w14:val="standardContextual"/>
        </w:rPr>
      </w:pPr>
      <w:hyperlink w:anchor="_Toc226457536" w:history="1">
        <w:r w:rsidRPr="00F55906">
          <w:rPr>
            <w:rStyle w:val="Hyperlink"/>
            <w:rFonts w:eastAsiaTheme="majorEastAsia"/>
            <w:noProof/>
          </w:rPr>
          <w:t>Programs to use to clear temple names</w:t>
        </w:r>
        <w:r>
          <w:rPr>
            <w:noProof/>
            <w:webHidden/>
          </w:rPr>
          <w:tab/>
        </w:r>
        <w:r>
          <w:rPr>
            <w:noProof/>
            <w:webHidden/>
          </w:rPr>
          <w:fldChar w:fldCharType="begin"/>
        </w:r>
        <w:r>
          <w:rPr>
            <w:noProof/>
            <w:webHidden/>
          </w:rPr>
          <w:instrText xml:space="preserve"> PAGEREF _Toc226457536 \h </w:instrText>
        </w:r>
        <w:r>
          <w:rPr>
            <w:noProof/>
            <w:webHidden/>
          </w:rPr>
        </w:r>
        <w:r>
          <w:rPr>
            <w:noProof/>
            <w:webHidden/>
          </w:rPr>
          <w:fldChar w:fldCharType="separate"/>
        </w:r>
        <w:r>
          <w:rPr>
            <w:noProof/>
            <w:webHidden/>
          </w:rPr>
          <w:t>7</w:t>
        </w:r>
        <w:r>
          <w:rPr>
            <w:noProof/>
            <w:webHidden/>
          </w:rPr>
          <w:fldChar w:fldCharType="end"/>
        </w:r>
      </w:hyperlink>
    </w:p>
    <w:p w14:paraId="247A2A19" w14:textId="4F5A9483" w:rsidR="0081326E" w:rsidRDefault="0081326E">
      <w:pPr>
        <w:pStyle w:val="TOC3"/>
        <w:tabs>
          <w:tab w:val="right" w:leader="dot" w:pos="9350"/>
        </w:tabs>
        <w:rPr>
          <w:rFonts w:asciiTheme="minorHAnsi" w:eastAsiaTheme="minorEastAsia" w:hAnsiTheme="minorHAnsi" w:cstheme="minorBidi"/>
          <w:noProof/>
          <w:kern w:val="2"/>
          <w:sz w:val="24"/>
          <w14:ligatures w14:val="standardContextual"/>
        </w:rPr>
      </w:pPr>
      <w:hyperlink w:anchor="_Toc226457537" w:history="1">
        <w:r w:rsidRPr="00F55906">
          <w:rPr>
            <w:rStyle w:val="Hyperlink"/>
            <w:rFonts w:eastAsiaTheme="majorEastAsia"/>
            <w:noProof/>
          </w:rPr>
          <w:t>How to use Ordinances Ready</w:t>
        </w:r>
        <w:r>
          <w:rPr>
            <w:noProof/>
            <w:webHidden/>
          </w:rPr>
          <w:tab/>
        </w:r>
        <w:r>
          <w:rPr>
            <w:noProof/>
            <w:webHidden/>
          </w:rPr>
          <w:fldChar w:fldCharType="begin"/>
        </w:r>
        <w:r>
          <w:rPr>
            <w:noProof/>
            <w:webHidden/>
          </w:rPr>
          <w:instrText xml:space="preserve"> PAGEREF _Toc226457537 \h </w:instrText>
        </w:r>
        <w:r>
          <w:rPr>
            <w:noProof/>
            <w:webHidden/>
          </w:rPr>
        </w:r>
        <w:r>
          <w:rPr>
            <w:noProof/>
            <w:webHidden/>
          </w:rPr>
          <w:fldChar w:fldCharType="separate"/>
        </w:r>
        <w:r>
          <w:rPr>
            <w:noProof/>
            <w:webHidden/>
          </w:rPr>
          <w:t>8</w:t>
        </w:r>
        <w:r>
          <w:rPr>
            <w:noProof/>
            <w:webHidden/>
          </w:rPr>
          <w:fldChar w:fldCharType="end"/>
        </w:r>
      </w:hyperlink>
    </w:p>
    <w:p w14:paraId="7DADC6FD" w14:textId="642ED25E" w:rsidR="0081326E" w:rsidRDefault="0081326E">
      <w:pPr>
        <w:pStyle w:val="TOC3"/>
        <w:tabs>
          <w:tab w:val="right" w:leader="dot" w:pos="9350"/>
        </w:tabs>
        <w:rPr>
          <w:rFonts w:asciiTheme="minorHAnsi" w:eastAsiaTheme="minorEastAsia" w:hAnsiTheme="minorHAnsi" w:cstheme="minorBidi"/>
          <w:noProof/>
          <w:kern w:val="2"/>
          <w:sz w:val="24"/>
          <w14:ligatures w14:val="standardContextual"/>
        </w:rPr>
      </w:pPr>
      <w:hyperlink w:anchor="_Toc226457538" w:history="1">
        <w:r w:rsidRPr="00F55906">
          <w:rPr>
            <w:rStyle w:val="Hyperlink"/>
            <w:rFonts w:eastAsiaTheme="majorEastAsia"/>
            <w:noProof/>
          </w:rPr>
          <w:t>How to use  BYU’s Virtual Pedigree</w:t>
        </w:r>
        <w:r>
          <w:rPr>
            <w:noProof/>
            <w:webHidden/>
          </w:rPr>
          <w:tab/>
        </w:r>
        <w:r>
          <w:rPr>
            <w:noProof/>
            <w:webHidden/>
          </w:rPr>
          <w:fldChar w:fldCharType="begin"/>
        </w:r>
        <w:r>
          <w:rPr>
            <w:noProof/>
            <w:webHidden/>
          </w:rPr>
          <w:instrText xml:space="preserve"> PAGEREF _Toc226457538 \h </w:instrText>
        </w:r>
        <w:r>
          <w:rPr>
            <w:noProof/>
            <w:webHidden/>
          </w:rPr>
        </w:r>
        <w:r>
          <w:rPr>
            <w:noProof/>
            <w:webHidden/>
          </w:rPr>
          <w:fldChar w:fldCharType="separate"/>
        </w:r>
        <w:r>
          <w:rPr>
            <w:noProof/>
            <w:webHidden/>
          </w:rPr>
          <w:t>8</w:t>
        </w:r>
        <w:r>
          <w:rPr>
            <w:noProof/>
            <w:webHidden/>
          </w:rPr>
          <w:fldChar w:fldCharType="end"/>
        </w:r>
      </w:hyperlink>
    </w:p>
    <w:p w14:paraId="0EB7C3CF" w14:textId="6027B832" w:rsidR="0081326E" w:rsidRDefault="0081326E">
      <w:pPr>
        <w:pStyle w:val="TOC3"/>
        <w:tabs>
          <w:tab w:val="right" w:leader="dot" w:pos="9350"/>
        </w:tabs>
        <w:rPr>
          <w:rFonts w:asciiTheme="minorHAnsi" w:eastAsiaTheme="minorEastAsia" w:hAnsiTheme="minorHAnsi" w:cstheme="minorBidi"/>
          <w:noProof/>
          <w:kern w:val="2"/>
          <w:sz w:val="24"/>
          <w14:ligatures w14:val="standardContextual"/>
        </w:rPr>
      </w:pPr>
      <w:hyperlink w:anchor="_Toc226457539" w:history="1">
        <w:r w:rsidRPr="00F55906">
          <w:rPr>
            <w:rStyle w:val="Hyperlink"/>
            <w:rFonts w:eastAsiaTheme="majorEastAsia"/>
            <w:noProof/>
          </w:rPr>
          <w:t>How to use FamilySearch’s green icons</w:t>
        </w:r>
        <w:r>
          <w:rPr>
            <w:noProof/>
            <w:webHidden/>
          </w:rPr>
          <w:tab/>
        </w:r>
        <w:r>
          <w:rPr>
            <w:noProof/>
            <w:webHidden/>
          </w:rPr>
          <w:fldChar w:fldCharType="begin"/>
        </w:r>
        <w:r>
          <w:rPr>
            <w:noProof/>
            <w:webHidden/>
          </w:rPr>
          <w:instrText xml:space="preserve"> PAGEREF _Toc226457539 \h </w:instrText>
        </w:r>
        <w:r>
          <w:rPr>
            <w:noProof/>
            <w:webHidden/>
          </w:rPr>
        </w:r>
        <w:r>
          <w:rPr>
            <w:noProof/>
            <w:webHidden/>
          </w:rPr>
          <w:fldChar w:fldCharType="separate"/>
        </w:r>
        <w:r>
          <w:rPr>
            <w:noProof/>
            <w:webHidden/>
          </w:rPr>
          <w:t>8</w:t>
        </w:r>
        <w:r>
          <w:rPr>
            <w:noProof/>
            <w:webHidden/>
          </w:rPr>
          <w:fldChar w:fldCharType="end"/>
        </w:r>
      </w:hyperlink>
    </w:p>
    <w:p w14:paraId="3ADFA541" w14:textId="11689DF3" w:rsidR="0081326E" w:rsidRDefault="0081326E">
      <w:pPr>
        <w:pStyle w:val="TOC3"/>
        <w:tabs>
          <w:tab w:val="right" w:leader="dot" w:pos="9350"/>
        </w:tabs>
        <w:rPr>
          <w:rFonts w:asciiTheme="minorHAnsi" w:eastAsiaTheme="minorEastAsia" w:hAnsiTheme="minorHAnsi" w:cstheme="minorBidi"/>
          <w:noProof/>
          <w:kern w:val="2"/>
          <w:sz w:val="24"/>
          <w14:ligatures w14:val="standardContextual"/>
        </w:rPr>
      </w:pPr>
      <w:hyperlink w:anchor="_Toc226457540" w:history="1">
        <w:r w:rsidRPr="00F55906">
          <w:rPr>
            <w:rStyle w:val="Hyperlink"/>
            <w:rFonts w:eastAsiaTheme="majorEastAsia"/>
            <w:noProof/>
          </w:rPr>
          <w:t>How to use Hope Chest (HC)</w:t>
        </w:r>
        <w:r>
          <w:rPr>
            <w:noProof/>
            <w:webHidden/>
          </w:rPr>
          <w:tab/>
        </w:r>
        <w:r>
          <w:rPr>
            <w:noProof/>
            <w:webHidden/>
          </w:rPr>
          <w:fldChar w:fldCharType="begin"/>
        </w:r>
        <w:r>
          <w:rPr>
            <w:noProof/>
            <w:webHidden/>
          </w:rPr>
          <w:instrText xml:space="preserve"> PAGEREF _Toc226457540 \h </w:instrText>
        </w:r>
        <w:r>
          <w:rPr>
            <w:noProof/>
            <w:webHidden/>
          </w:rPr>
        </w:r>
        <w:r>
          <w:rPr>
            <w:noProof/>
            <w:webHidden/>
          </w:rPr>
          <w:fldChar w:fldCharType="separate"/>
        </w:r>
        <w:r>
          <w:rPr>
            <w:noProof/>
            <w:webHidden/>
          </w:rPr>
          <w:t>8</w:t>
        </w:r>
        <w:r>
          <w:rPr>
            <w:noProof/>
            <w:webHidden/>
          </w:rPr>
          <w:fldChar w:fldCharType="end"/>
        </w:r>
      </w:hyperlink>
    </w:p>
    <w:p w14:paraId="6032AF55" w14:textId="30D38C46" w:rsidR="00447D55" w:rsidRDefault="00447D55" w:rsidP="00532E8B">
      <w:pPr>
        <w:spacing w:after="240"/>
        <w:rPr>
          <w:szCs w:val="34"/>
        </w:rPr>
      </w:pPr>
      <w:r>
        <w:rPr>
          <w:szCs w:val="34"/>
        </w:rPr>
        <w:fldChar w:fldCharType="end"/>
      </w:r>
    </w:p>
    <w:p w14:paraId="3DAFB9E6" w14:textId="77777777" w:rsidR="00447D55" w:rsidRDefault="00447D55" w:rsidP="00532E8B">
      <w:pPr>
        <w:spacing w:after="240"/>
        <w:rPr>
          <w:szCs w:val="34"/>
        </w:rPr>
      </w:pPr>
    </w:p>
    <w:p w14:paraId="46094EBF" w14:textId="617ADF03" w:rsidR="00447D55" w:rsidRPr="00447D55" w:rsidRDefault="00447D55" w:rsidP="00447D55">
      <w:pPr>
        <w:pStyle w:val="Heading2"/>
        <w:rPr>
          <w:rFonts w:ascii="Inter" w:hAnsi="Inter"/>
          <w:sz w:val="34"/>
        </w:rPr>
      </w:pPr>
      <w:bookmarkStart w:id="1" w:name="_Toc226457527"/>
      <w:r>
        <w:t>Considerations:</w:t>
      </w:r>
      <w:bookmarkEnd w:id="1"/>
    </w:p>
    <w:p w14:paraId="74359237"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 xml:space="preserve">-First choice for identifying a name to print right now and take to the temple is “Ordinances </w:t>
      </w:r>
      <w:proofErr w:type="spellStart"/>
      <w:proofErr w:type="gramStart"/>
      <w:r w:rsidRPr="00447D55">
        <w:rPr>
          <w:rFonts w:ascii="Inter" w:hAnsi="Inter"/>
          <w:color w:val="000000"/>
          <w:sz w:val="34"/>
          <w:szCs w:val="34"/>
        </w:rPr>
        <w:t>Ready”under</w:t>
      </w:r>
      <w:proofErr w:type="spellEnd"/>
      <w:proofErr w:type="gramEnd"/>
      <w:r w:rsidRPr="00447D55">
        <w:rPr>
          <w:rFonts w:ascii="Inter" w:hAnsi="Inter"/>
          <w:color w:val="000000"/>
          <w:sz w:val="34"/>
          <w:szCs w:val="34"/>
        </w:rPr>
        <w:t xml:space="preserve"> the temple tab in FamilySearch (FS).</w:t>
      </w:r>
    </w:p>
    <w:p w14:paraId="46373B72"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-2nd is Virtual Pedigree (BYU “Family History Tech Lab,” FS partner) to find names to reserve for your temple file and then print them</w:t>
      </w:r>
    </w:p>
    <w:p w14:paraId="4FF05ACE"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-3rd is FamilySearch green icons to find names to reserve for your temple file and then print them</w:t>
      </w:r>
    </w:p>
    <w:p w14:paraId="52D87B3C"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 xml:space="preserve">-4th is Hope Chest (HC) to identify larger numbers of ancestors and descendants who need temple work, then a second step to </w:t>
      </w:r>
      <w:proofErr w:type="gramStart"/>
      <w:r w:rsidRPr="00447D55">
        <w:rPr>
          <w:rFonts w:ascii="Inter" w:hAnsi="Inter"/>
          <w:color w:val="000000"/>
          <w:sz w:val="34"/>
          <w:szCs w:val="34"/>
        </w:rPr>
        <w:t>actually reserving</w:t>
      </w:r>
      <w:proofErr w:type="gramEnd"/>
      <w:r w:rsidRPr="00447D55">
        <w:rPr>
          <w:rFonts w:ascii="Inter" w:hAnsi="Inter"/>
          <w:color w:val="000000"/>
          <w:sz w:val="34"/>
          <w:szCs w:val="34"/>
        </w:rPr>
        <w:t xml:space="preserve"> them for your temple file</w:t>
      </w:r>
    </w:p>
    <w:p w14:paraId="55FC83F0" w14:textId="77777777" w:rsidR="00532E8B" w:rsidRPr="00447D55" w:rsidRDefault="00532E8B" w:rsidP="00532E8B">
      <w:pPr>
        <w:rPr>
          <w:szCs w:val="34"/>
        </w:rPr>
      </w:pPr>
    </w:p>
    <w:p w14:paraId="535E718B"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Older programs no longer in use: Find-a-record.com</w:t>
      </w:r>
    </w:p>
    <w:p w14:paraId="6936B5CA"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Older programs that may be limited: </w:t>
      </w:r>
    </w:p>
    <w:p w14:paraId="72E8ED7B" w14:textId="77777777" w:rsidR="00532E8B" w:rsidRPr="00447D55" w:rsidRDefault="00532E8B" w:rsidP="00532E8B">
      <w:pPr>
        <w:pStyle w:val="NormalWeb"/>
        <w:spacing w:before="0" w:beforeAutospacing="0" w:after="0" w:afterAutospacing="0"/>
        <w:ind w:firstLine="720"/>
        <w:rPr>
          <w:rFonts w:ascii="Inter" w:hAnsi="Inter"/>
          <w:sz w:val="34"/>
          <w:szCs w:val="34"/>
        </w:rPr>
      </w:pPr>
      <w:r w:rsidRPr="00447D55">
        <w:rPr>
          <w:rFonts w:ascii="Inter" w:hAnsi="Inter"/>
          <w:color w:val="000000"/>
          <w:sz w:val="34"/>
          <w:szCs w:val="34"/>
        </w:rPr>
        <w:t>Take-a-name/</w:t>
      </w:r>
      <w:proofErr w:type="spellStart"/>
      <w:r w:rsidRPr="00447D55">
        <w:rPr>
          <w:rFonts w:ascii="Inter" w:hAnsi="Inter"/>
          <w:color w:val="000000"/>
          <w:sz w:val="34"/>
          <w:szCs w:val="34"/>
        </w:rPr>
        <w:t>Kinpoint</w:t>
      </w:r>
      <w:proofErr w:type="spellEnd"/>
      <w:r w:rsidRPr="00447D55">
        <w:rPr>
          <w:rFonts w:ascii="Inter" w:hAnsi="Inter"/>
          <w:color w:val="000000"/>
          <w:sz w:val="34"/>
          <w:szCs w:val="34"/>
        </w:rPr>
        <w:t xml:space="preserve"> (free in FamilySearch “Solutions Gallery”) is only for android mobile devices (latest version 2018); </w:t>
      </w:r>
      <w:proofErr w:type="gramStart"/>
      <w:r w:rsidRPr="00447D55">
        <w:rPr>
          <w:rFonts w:ascii="Inter" w:hAnsi="Inter"/>
          <w:color w:val="000000"/>
          <w:sz w:val="34"/>
          <w:szCs w:val="34"/>
        </w:rPr>
        <w:t>however</w:t>
      </w:r>
      <w:proofErr w:type="gramEnd"/>
      <w:r w:rsidRPr="00447D55">
        <w:rPr>
          <w:rFonts w:ascii="Inter" w:hAnsi="Inter"/>
          <w:color w:val="000000"/>
          <w:sz w:val="34"/>
          <w:szCs w:val="34"/>
        </w:rPr>
        <w:t xml:space="preserve"> I haven’t tried it since I have an iPhone. The reviews indicate some challenges.</w:t>
      </w:r>
    </w:p>
    <w:p w14:paraId="6CEB857C" w14:textId="77777777" w:rsidR="00532E8B" w:rsidRPr="00447D55" w:rsidRDefault="00532E8B" w:rsidP="00532E8B">
      <w:pPr>
        <w:pStyle w:val="NormalWeb"/>
        <w:spacing w:before="0" w:beforeAutospacing="0" w:after="0" w:afterAutospacing="0"/>
        <w:ind w:firstLine="720"/>
        <w:rPr>
          <w:rFonts w:ascii="Inter" w:hAnsi="Inter"/>
          <w:sz w:val="34"/>
          <w:szCs w:val="34"/>
        </w:rPr>
      </w:pPr>
      <w:r w:rsidRPr="00447D55">
        <w:rPr>
          <w:rFonts w:ascii="Inter" w:hAnsi="Inter"/>
          <w:color w:val="000000"/>
          <w:sz w:val="34"/>
          <w:szCs w:val="34"/>
        </w:rPr>
        <w:t>Puzzilla.org is a FS partner that is used to identify missing descendants, and after finding and adding new descendants to FS, the new individuals may need their temple work to be done.</w:t>
      </w:r>
    </w:p>
    <w:p w14:paraId="226CE55A" w14:textId="77777777" w:rsidR="00532E8B" w:rsidRPr="00447D55" w:rsidRDefault="00532E8B" w:rsidP="00532E8B">
      <w:pPr>
        <w:spacing w:after="240"/>
        <w:rPr>
          <w:szCs w:val="34"/>
        </w:rPr>
      </w:pPr>
    </w:p>
    <w:p w14:paraId="15E6E4CC" w14:textId="77777777" w:rsidR="00532E8B" w:rsidRPr="00447D55" w:rsidRDefault="00532E8B" w:rsidP="00532E8B">
      <w:pPr>
        <w:rPr>
          <w:szCs w:val="34"/>
        </w:rPr>
      </w:pPr>
    </w:p>
    <w:p w14:paraId="55E426FF" w14:textId="77777777" w:rsidR="00532E8B" w:rsidRPr="00447D55" w:rsidRDefault="00532E8B" w:rsidP="00447D55">
      <w:pPr>
        <w:pStyle w:val="Heading2"/>
      </w:pPr>
      <w:bookmarkStart w:id="2" w:name="_Toc226457528"/>
      <w:r w:rsidRPr="00447D55">
        <w:t>The Old Days</w:t>
      </w:r>
      <w:bookmarkEnd w:id="2"/>
    </w:p>
    <w:p w14:paraId="2CB8EA04"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r w:rsidRPr="00447D55">
        <w:rPr>
          <w:rFonts w:ascii="Inter" w:hAnsi="Inter"/>
          <w:color w:val="000000"/>
          <w:sz w:val="34"/>
          <w:szCs w:val="34"/>
        </w:rPr>
        <w:t>These new computer-based programs that allow us to identify and clear temple names are completely in the realm of fantasy.  </w:t>
      </w:r>
    </w:p>
    <w:p w14:paraId="4CF66C13"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r w:rsidRPr="00447D55">
        <w:rPr>
          <w:rFonts w:ascii="Inter" w:hAnsi="Inter"/>
          <w:color w:val="000000"/>
          <w:sz w:val="34"/>
          <w:szCs w:val="34"/>
        </w:rPr>
        <w:t xml:space="preserve">I come from the old school where years ago we had to fill out a purple mimeograph form with info on an individual; get signatures from two ward genealogy individuals; mail the completed form with signatures to </w:t>
      </w:r>
      <w:proofErr w:type="gramStart"/>
      <w:r w:rsidRPr="00447D55">
        <w:rPr>
          <w:rFonts w:ascii="Inter" w:hAnsi="Inter"/>
          <w:color w:val="000000"/>
          <w:sz w:val="34"/>
          <w:szCs w:val="34"/>
        </w:rPr>
        <w:t>Salt lake</w:t>
      </w:r>
      <w:proofErr w:type="gramEnd"/>
      <w:r w:rsidRPr="00447D55">
        <w:rPr>
          <w:rFonts w:ascii="Inter" w:hAnsi="Inter"/>
          <w:color w:val="000000"/>
          <w:sz w:val="34"/>
          <w:szCs w:val="34"/>
        </w:rPr>
        <w:t>. They would check the individual against their boxes of 3x5 cards to see if the work had been done. If not found, they would mail back to me a form that allowed me to take them to the temple to do the temple work.</w:t>
      </w:r>
    </w:p>
    <w:p w14:paraId="249CFFD4"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r w:rsidRPr="00447D55">
        <w:rPr>
          <w:rFonts w:ascii="Inter" w:hAnsi="Inter"/>
          <w:color w:val="000000"/>
          <w:sz w:val="34"/>
          <w:szCs w:val="34"/>
        </w:rPr>
        <w:t xml:space="preserve">Even though I did quite a bit of temple work in those days, you can see why it is but a shadow of the current </w:t>
      </w:r>
      <w:proofErr w:type="gramStart"/>
      <w:r w:rsidRPr="00447D55">
        <w:rPr>
          <w:rFonts w:ascii="Inter" w:hAnsi="Inter"/>
          <w:color w:val="000000"/>
          <w:sz w:val="34"/>
          <w:szCs w:val="34"/>
        </w:rPr>
        <w:t>spiritually-discovered</w:t>
      </w:r>
      <w:proofErr w:type="gramEnd"/>
      <w:r w:rsidRPr="00447D55">
        <w:rPr>
          <w:rFonts w:ascii="Inter" w:hAnsi="Inter"/>
          <w:color w:val="000000"/>
          <w:sz w:val="34"/>
          <w:szCs w:val="34"/>
        </w:rPr>
        <w:t xml:space="preserve"> inventions and iterations that allow us to proceed in magnitudes of success.</w:t>
      </w:r>
    </w:p>
    <w:p w14:paraId="360F2336" w14:textId="77777777" w:rsidR="00532E8B" w:rsidRPr="00447D55" w:rsidRDefault="00532E8B" w:rsidP="00532E8B">
      <w:pPr>
        <w:rPr>
          <w:szCs w:val="34"/>
        </w:rPr>
      </w:pPr>
    </w:p>
    <w:p w14:paraId="7DC6951F" w14:textId="77777777" w:rsidR="00532E8B" w:rsidRPr="00447D55" w:rsidRDefault="00532E8B" w:rsidP="00447D55">
      <w:pPr>
        <w:pStyle w:val="Heading2"/>
      </w:pPr>
      <w:bookmarkStart w:id="3" w:name="_Toc226457529"/>
      <w:r w:rsidRPr="00447D55">
        <w:t>Why clear more than you can do?</w:t>
      </w:r>
      <w:bookmarkEnd w:id="3"/>
    </w:p>
    <w:p w14:paraId="4653C38B" w14:textId="77777777" w:rsidR="00532E8B" w:rsidRPr="00447D55" w:rsidRDefault="00532E8B" w:rsidP="00532E8B">
      <w:pPr>
        <w:pStyle w:val="NormalWeb"/>
        <w:spacing w:before="0" w:beforeAutospacing="0" w:after="0" w:afterAutospacing="0"/>
        <w:ind w:firstLine="720"/>
        <w:rPr>
          <w:rFonts w:ascii="Inter" w:hAnsi="Inter"/>
          <w:sz w:val="34"/>
          <w:szCs w:val="34"/>
        </w:rPr>
      </w:pPr>
      <w:r w:rsidRPr="00447D55">
        <w:rPr>
          <w:rFonts w:ascii="Inter" w:hAnsi="Inter"/>
          <w:color w:val="000000"/>
          <w:sz w:val="34"/>
          <w:szCs w:val="34"/>
        </w:rPr>
        <w:t xml:space="preserve">Think of it in terms of grandma (or cousin or great-aunt/uncle, </w:t>
      </w:r>
      <w:proofErr w:type="spellStart"/>
      <w:r w:rsidRPr="00447D55">
        <w:rPr>
          <w:rFonts w:ascii="Inter" w:hAnsi="Inter"/>
          <w:color w:val="000000"/>
          <w:sz w:val="34"/>
          <w:szCs w:val="34"/>
        </w:rPr>
        <w:t>etc</w:t>
      </w:r>
      <w:proofErr w:type="spellEnd"/>
      <w:r w:rsidRPr="00447D55">
        <w:rPr>
          <w:rFonts w:ascii="Inter" w:hAnsi="Inter"/>
          <w:color w:val="000000"/>
          <w:sz w:val="34"/>
          <w:szCs w:val="34"/>
        </w:rPr>
        <w:t>) who has accepted the gospel but is in spirit prison awaiting their ordinances. They would rather be in the temple queue to be done by someone in the world-wide church than waiting for you to clear your calendar (which is justifiably quite full).</w:t>
      </w:r>
    </w:p>
    <w:p w14:paraId="168179F3"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r w:rsidRPr="00447D55">
        <w:rPr>
          <w:rFonts w:ascii="Inter" w:hAnsi="Inter"/>
          <w:color w:val="000000"/>
          <w:sz w:val="34"/>
          <w:szCs w:val="34"/>
        </w:rPr>
        <w:t xml:space="preserve">Clearing more than you can do is very helpful.  Even if you can't possibly do all the ordinances </w:t>
      </w:r>
      <w:proofErr w:type="gramStart"/>
      <w:r w:rsidRPr="00447D55">
        <w:rPr>
          <w:rFonts w:ascii="Inter" w:hAnsi="Inter"/>
          <w:color w:val="000000"/>
          <w:sz w:val="34"/>
          <w:szCs w:val="34"/>
        </w:rPr>
        <w:t>at least</w:t>
      </w:r>
      <w:proofErr w:type="gramEnd"/>
      <w:r w:rsidRPr="00447D55">
        <w:rPr>
          <w:rFonts w:ascii="Inter" w:hAnsi="Inter"/>
          <w:color w:val="000000"/>
          <w:sz w:val="34"/>
          <w:szCs w:val="34"/>
        </w:rPr>
        <w:t xml:space="preserve"> they are </w:t>
      </w:r>
      <w:r w:rsidRPr="00447D55">
        <w:rPr>
          <w:rFonts w:ascii="Inter" w:hAnsi="Inter"/>
          <w:color w:val="000000"/>
          <w:sz w:val="34"/>
          <w:szCs w:val="34"/>
        </w:rPr>
        <w:lastRenderedPageBreak/>
        <w:t xml:space="preserve">better to be in the queue to be done rather than sitting in </w:t>
      </w:r>
      <w:proofErr w:type="spellStart"/>
      <w:r w:rsidRPr="00447D55">
        <w:rPr>
          <w:rFonts w:ascii="Inter" w:hAnsi="Inter"/>
          <w:color w:val="000000"/>
          <w:sz w:val="34"/>
          <w:szCs w:val="34"/>
        </w:rPr>
        <w:t>lala</w:t>
      </w:r>
      <w:proofErr w:type="spellEnd"/>
      <w:r w:rsidRPr="00447D55">
        <w:rPr>
          <w:rFonts w:ascii="Inter" w:hAnsi="Inter"/>
          <w:color w:val="000000"/>
          <w:sz w:val="34"/>
          <w:szCs w:val="34"/>
        </w:rPr>
        <w:t xml:space="preserve"> land hoping someone will find them.</w:t>
      </w:r>
    </w:p>
    <w:p w14:paraId="00301993"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r w:rsidRPr="00447D55">
        <w:rPr>
          <w:rFonts w:ascii="Inter" w:hAnsi="Inter"/>
          <w:color w:val="000000"/>
          <w:sz w:val="34"/>
          <w:szCs w:val="34"/>
        </w:rPr>
        <w:t>When you clear more than you can do (currently limited to 300 names in your “My Reservations” File), share the excess with the temple (no expiration date) for others to do. It's comforting that others are doing "your family history" ordinances when you are sleeping (</w:t>
      </w:r>
      <w:proofErr w:type="spellStart"/>
      <w:r w:rsidRPr="00447D55">
        <w:rPr>
          <w:rFonts w:ascii="Inter" w:hAnsi="Inter"/>
          <w:color w:val="000000"/>
          <w:sz w:val="34"/>
          <w:szCs w:val="34"/>
        </w:rPr>
        <w:t>heehee</w:t>
      </w:r>
      <w:proofErr w:type="spellEnd"/>
      <w:r w:rsidRPr="00447D55">
        <w:rPr>
          <w:rFonts w:ascii="Inter" w:hAnsi="Inter"/>
          <w:color w:val="000000"/>
          <w:sz w:val="34"/>
          <w:szCs w:val="34"/>
        </w:rPr>
        <w:t>).</w:t>
      </w:r>
    </w:p>
    <w:p w14:paraId="5051DC04"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p>
    <w:p w14:paraId="6F726775" w14:textId="77777777" w:rsidR="00532E8B" w:rsidRPr="00447D55" w:rsidRDefault="00532E8B" w:rsidP="00447D55">
      <w:pPr>
        <w:pStyle w:val="Heading2"/>
      </w:pPr>
      <w:bookmarkStart w:id="4" w:name="_Toc226457530"/>
      <w:r w:rsidRPr="00447D55">
        <w:t>Don’t forget to focus on the “one”</w:t>
      </w:r>
      <w:bookmarkEnd w:id="4"/>
    </w:p>
    <w:p w14:paraId="12F7F236" w14:textId="77777777" w:rsidR="00532E8B" w:rsidRPr="00447D55" w:rsidRDefault="00532E8B" w:rsidP="00532E8B">
      <w:pPr>
        <w:pStyle w:val="NormalWeb"/>
        <w:numPr>
          <w:ilvl w:val="0"/>
          <w:numId w:val="2"/>
        </w:numPr>
        <w:spacing w:before="0" w:beforeAutospacing="0" w:after="0" w:afterAutospacing="0"/>
        <w:ind w:left="810"/>
        <w:textAlignment w:val="baseline"/>
        <w:rPr>
          <w:rFonts w:ascii="Inter" w:hAnsi="Inter"/>
          <w:color w:val="000000"/>
          <w:sz w:val="34"/>
          <w:szCs w:val="34"/>
        </w:rPr>
      </w:pPr>
      <w:r w:rsidRPr="00447D55">
        <w:rPr>
          <w:rFonts w:ascii="Inter" w:hAnsi="Inter"/>
          <w:color w:val="000000"/>
          <w:sz w:val="34"/>
          <w:szCs w:val="34"/>
        </w:rPr>
        <w:t>The most significant point, the best measure is for the individual who has accepted the gospel in the spirit world and desperately wants their work to be done. -- </w:t>
      </w:r>
    </w:p>
    <w:p w14:paraId="4D13BB16" w14:textId="77777777" w:rsidR="00532E8B" w:rsidRPr="00447D55" w:rsidRDefault="00532E8B" w:rsidP="00532E8B">
      <w:pPr>
        <w:pStyle w:val="NormalWeb"/>
        <w:numPr>
          <w:ilvl w:val="0"/>
          <w:numId w:val="2"/>
        </w:numPr>
        <w:spacing w:before="0" w:beforeAutospacing="0" w:after="0" w:afterAutospacing="0"/>
        <w:ind w:left="810"/>
        <w:textAlignment w:val="baseline"/>
        <w:rPr>
          <w:rFonts w:ascii="Inter" w:hAnsi="Inter"/>
          <w:color w:val="000000"/>
          <w:sz w:val="34"/>
          <w:szCs w:val="34"/>
        </w:rPr>
      </w:pPr>
      <w:r w:rsidRPr="00447D55">
        <w:rPr>
          <w:rFonts w:ascii="Inter" w:hAnsi="Inter"/>
          <w:color w:val="000000"/>
          <w:sz w:val="34"/>
          <w:szCs w:val="34"/>
        </w:rPr>
        <w:t>For them, a database of one is more than wonderful.  </w:t>
      </w:r>
    </w:p>
    <w:p w14:paraId="08FD210C" w14:textId="77777777" w:rsidR="00532E8B" w:rsidRPr="00447D55" w:rsidRDefault="00532E8B" w:rsidP="00532E8B">
      <w:pPr>
        <w:pStyle w:val="NormalWeb"/>
        <w:numPr>
          <w:ilvl w:val="0"/>
          <w:numId w:val="2"/>
        </w:numPr>
        <w:spacing w:before="0" w:beforeAutospacing="0" w:after="0" w:afterAutospacing="0"/>
        <w:ind w:left="810"/>
        <w:textAlignment w:val="baseline"/>
        <w:rPr>
          <w:rFonts w:ascii="Inter" w:hAnsi="Inter"/>
          <w:color w:val="000000"/>
          <w:sz w:val="34"/>
          <w:szCs w:val="34"/>
        </w:rPr>
      </w:pPr>
      <w:proofErr w:type="gramStart"/>
      <w:r w:rsidRPr="00447D55">
        <w:rPr>
          <w:rFonts w:ascii="Inter" w:hAnsi="Inter"/>
          <w:color w:val="000000"/>
          <w:sz w:val="34"/>
          <w:szCs w:val="34"/>
        </w:rPr>
        <w:t>So</w:t>
      </w:r>
      <w:proofErr w:type="gramEnd"/>
      <w:r w:rsidRPr="00447D55">
        <w:rPr>
          <w:rFonts w:ascii="Inter" w:hAnsi="Inter"/>
          <w:color w:val="000000"/>
          <w:sz w:val="34"/>
          <w:szCs w:val="34"/>
        </w:rPr>
        <w:t xml:space="preserve"> if you end up identifying 100 or 1000 individuals and reserving their names for the temple, that is sufficient awe in and of itself.  Don't let big numbers affect you. Just focus on the one.</w:t>
      </w:r>
    </w:p>
    <w:p w14:paraId="71E98BF8" w14:textId="77777777" w:rsidR="00532E8B" w:rsidRPr="00447D55" w:rsidRDefault="00532E8B" w:rsidP="00532E8B">
      <w:pPr>
        <w:rPr>
          <w:szCs w:val="34"/>
        </w:rPr>
      </w:pPr>
    </w:p>
    <w:p w14:paraId="27AB954B"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And if you personally can only perform a limited number of ordinances (which limitation all of us have), then take some consolation that others in the church are assisting you with qualifying your ancestors with completed ordinances that move them from spirit prison to paradise, and eventually from paradise to the Celestial Kingdom.</w:t>
      </w:r>
    </w:p>
    <w:p w14:paraId="7C8B1CCF" w14:textId="77777777" w:rsidR="00532E8B" w:rsidRPr="00447D55" w:rsidRDefault="00532E8B" w:rsidP="00532E8B">
      <w:pPr>
        <w:rPr>
          <w:szCs w:val="34"/>
        </w:rPr>
      </w:pPr>
    </w:p>
    <w:p w14:paraId="7FDD24BC" w14:textId="77777777" w:rsidR="00532E8B" w:rsidRPr="00447D55" w:rsidRDefault="00532E8B" w:rsidP="00447D55">
      <w:pPr>
        <w:pStyle w:val="Heading2"/>
      </w:pPr>
      <w:bookmarkStart w:id="5" w:name="_Toc226457531"/>
      <w:r w:rsidRPr="00447D55">
        <w:lastRenderedPageBreak/>
        <w:t>How to print names immediately to take to the temple:</w:t>
      </w:r>
      <w:bookmarkEnd w:id="5"/>
    </w:p>
    <w:p w14:paraId="61D743F2" w14:textId="77777777" w:rsidR="00532E8B" w:rsidRPr="00447D55" w:rsidRDefault="00532E8B" w:rsidP="00532E8B">
      <w:pPr>
        <w:pStyle w:val="NormalWeb"/>
        <w:spacing w:before="0" w:beforeAutospacing="0" w:after="0" w:afterAutospacing="0"/>
        <w:ind w:firstLine="720"/>
        <w:rPr>
          <w:rFonts w:ascii="Inter" w:hAnsi="Inter"/>
          <w:sz w:val="34"/>
          <w:szCs w:val="34"/>
        </w:rPr>
      </w:pPr>
      <w:r w:rsidRPr="00447D55">
        <w:rPr>
          <w:rFonts w:ascii="Inter" w:hAnsi="Inter"/>
          <w:color w:val="000000"/>
          <w:sz w:val="34"/>
          <w:szCs w:val="34"/>
        </w:rPr>
        <w:t xml:space="preserve">First choice is "Ordinances Ready.” (Your temple account &amp; </w:t>
      </w:r>
      <w:proofErr w:type="gramStart"/>
      <w:r w:rsidRPr="00447D55">
        <w:rPr>
          <w:rFonts w:ascii="Inter" w:hAnsi="Inter"/>
          <w:color w:val="000000"/>
          <w:sz w:val="34"/>
          <w:szCs w:val="34"/>
        </w:rPr>
        <w:t>ones</w:t>
      </w:r>
      <w:proofErr w:type="gramEnd"/>
      <w:r w:rsidRPr="00447D55">
        <w:rPr>
          <w:rFonts w:ascii="Inter" w:hAnsi="Inter"/>
          <w:color w:val="000000"/>
          <w:sz w:val="34"/>
          <w:szCs w:val="34"/>
        </w:rPr>
        <w:t xml:space="preserve"> others have “shared” with the temple)</w:t>
      </w:r>
    </w:p>
    <w:p w14:paraId="1A567A4D" w14:textId="77777777" w:rsidR="00532E8B" w:rsidRPr="00447D55" w:rsidRDefault="00532E8B" w:rsidP="00532E8B">
      <w:pPr>
        <w:pStyle w:val="NormalWeb"/>
        <w:spacing w:before="0" w:beforeAutospacing="0" w:after="0" w:afterAutospacing="0"/>
        <w:ind w:firstLine="720"/>
        <w:rPr>
          <w:rFonts w:ascii="Inter" w:hAnsi="Inter"/>
          <w:sz w:val="34"/>
          <w:szCs w:val="34"/>
        </w:rPr>
      </w:pPr>
      <w:r w:rsidRPr="00447D55">
        <w:rPr>
          <w:rFonts w:ascii="Inter" w:hAnsi="Inter"/>
          <w:color w:val="000000"/>
          <w:sz w:val="34"/>
          <w:szCs w:val="34"/>
        </w:rPr>
        <w:t>Second choice is to take them from your individual temple account in FamilySearch.</w:t>
      </w:r>
    </w:p>
    <w:p w14:paraId="029E9838" w14:textId="77777777" w:rsidR="00532E8B" w:rsidRPr="00447D55" w:rsidRDefault="00532E8B" w:rsidP="00532E8B">
      <w:pPr>
        <w:pStyle w:val="NormalWeb"/>
        <w:spacing w:before="0" w:beforeAutospacing="0" w:after="0" w:afterAutospacing="0"/>
        <w:ind w:firstLine="720"/>
        <w:rPr>
          <w:rFonts w:ascii="Inter" w:hAnsi="Inter"/>
          <w:sz w:val="34"/>
          <w:szCs w:val="34"/>
        </w:rPr>
      </w:pPr>
      <w:r w:rsidRPr="00447D55">
        <w:rPr>
          <w:rFonts w:ascii="Inter" w:hAnsi="Inter"/>
          <w:color w:val="000000"/>
          <w:sz w:val="34"/>
          <w:szCs w:val="34"/>
        </w:rPr>
        <w:t xml:space="preserve">Third choice is </w:t>
      </w:r>
      <w:proofErr w:type="gramStart"/>
      <w:r w:rsidRPr="00447D55">
        <w:rPr>
          <w:rFonts w:ascii="Inter" w:hAnsi="Inter"/>
          <w:color w:val="000000"/>
          <w:sz w:val="34"/>
          <w:szCs w:val="34"/>
        </w:rPr>
        <w:t>to  "</w:t>
      </w:r>
      <w:proofErr w:type="spellStart"/>
      <w:proofErr w:type="gramEnd"/>
      <w:r w:rsidRPr="00447D55">
        <w:rPr>
          <w:rFonts w:ascii="Inter" w:hAnsi="Inter"/>
          <w:color w:val="000000"/>
          <w:sz w:val="34"/>
          <w:szCs w:val="34"/>
        </w:rPr>
        <w:t>unshare</w:t>
      </w:r>
      <w:proofErr w:type="spellEnd"/>
      <w:r w:rsidRPr="00447D55">
        <w:rPr>
          <w:rFonts w:ascii="Inter" w:hAnsi="Inter"/>
          <w:color w:val="000000"/>
          <w:sz w:val="34"/>
          <w:szCs w:val="34"/>
        </w:rPr>
        <w:t>" them from your shared temple list which puts them back into your “My Reservations” list… and take those to the temple.  </w:t>
      </w:r>
    </w:p>
    <w:p w14:paraId="19425152"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p>
    <w:p w14:paraId="20367A61" w14:textId="77777777" w:rsidR="00532E8B" w:rsidRPr="00447D55" w:rsidRDefault="00532E8B" w:rsidP="00447D55">
      <w:pPr>
        <w:pStyle w:val="Heading2"/>
      </w:pPr>
      <w:bookmarkStart w:id="6" w:name="_Toc226457532"/>
      <w:r w:rsidRPr="00447D55">
        <w:t>Where to get names to take to the temple</w:t>
      </w:r>
      <w:bookmarkEnd w:id="6"/>
    </w:p>
    <w:p w14:paraId="65019F92"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r w:rsidRPr="00447D55">
        <w:rPr>
          <w:rStyle w:val="apple-tab-span"/>
          <w:rFonts w:ascii="Inter" w:eastAsiaTheme="majorEastAsia" w:hAnsi="Inter"/>
          <w:color w:val="000000"/>
          <w:sz w:val="34"/>
          <w:szCs w:val="34"/>
        </w:rPr>
        <w:tab/>
      </w:r>
    </w:p>
    <w:p w14:paraId="0A53970F"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1- First choice for identifying a name to print right now and take to the temple is “Ordinances Ready” under the temple tab in FamilySearch (FS).</w:t>
      </w:r>
    </w:p>
    <w:p w14:paraId="43D6C6F5" w14:textId="77777777" w:rsidR="00532E8B" w:rsidRPr="00447D55" w:rsidRDefault="00532E8B" w:rsidP="00532E8B">
      <w:pPr>
        <w:spacing w:after="240"/>
        <w:rPr>
          <w:szCs w:val="34"/>
        </w:rPr>
      </w:pPr>
    </w:p>
    <w:p w14:paraId="219B7ACD"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2- 2nd is Virtual Pedigree (BYU “Family History Tech Lab,” FS partner) to find names to reserve for your temple file and then print them.</w:t>
      </w:r>
    </w:p>
    <w:p w14:paraId="64C2BD1F" w14:textId="77777777" w:rsidR="00532E8B" w:rsidRPr="00447D55" w:rsidRDefault="00532E8B" w:rsidP="00532E8B">
      <w:pPr>
        <w:rPr>
          <w:szCs w:val="34"/>
        </w:rPr>
      </w:pPr>
    </w:p>
    <w:p w14:paraId="1DDE4660"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3- 3rd is FamilySearch (mainly descendancy view) green icons to find names to reserve for your temple file and then print them.</w:t>
      </w:r>
    </w:p>
    <w:p w14:paraId="733E8ADE" w14:textId="77777777" w:rsidR="00532E8B" w:rsidRPr="00447D55" w:rsidRDefault="00532E8B" w:rsidP="00532E8B">
      <w:pPr>
        <w:rPr>
          <w:szCs w:val="34"/>
        </w:rPr>
      </w:pPr>
    </w:p>
    <w:p w14:paraId="4162571E"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 xml:space="preserve">4- 4th is Hope Chest to identify larger numbers of ancestors and descendants who need temple work, then </w:t>
      </w:r>
      <w:r w:rsidRPr="00447D55">
        <w:rPr>
          <w:rFonts w:ascii="Inter" w:hAnsi="Inter"/>
          <w:color w:val="000000"/>
          <w:sz w:val="34"/>
          <w:szCs w:val="34"/>
        </w:rPr>
        <w:lastRenderedPageBreak/>
        <w:t xml:space="preserve">a second step to </w:t>
      </w:r>
      <w:proofErr w:type="gramStart"/>
      <w:r w:rsidRPr="00447D55">
        <w:rPr>
          <w:rFonts w:ascii="Inter" w:hAnsi="Inter"/>
          <w:color w:val="000000"/>
          <w:sz w:val="34"/>
          <w:szCs w:val="34"/>
        </w:rPr>
        <w:t>actually reserving</w:t>
      </w:r>
      <w:proofErr w:type="gramEnd"/>
      <w:r w:rsidRPr="00447D55">
        <w:rPr>
          <w:rFonts w:ascii="Inter" w:hAnsi="Inter"/>
          <w:color w:val="000000"/>
          <w:sz w:val="34"/>
          <w:szCs w:val="34"/>
        </w:rPr>
        <w:t xml:space="preserve"> them for your temple file.</w:t>
      </w:r>
    </w:p>
    <w:p w14:paraId="74B4E619" w14:textId="77777777" w:rsidR="00532E8B" w:rsidRPr="00447D55" w:rsidRDefault="00532E8B" w:rsidP="00532E8B">
      <w:pPr>
        <w:rPr>
          <w:szCs w:val="34"/>
        </w:rPr>
      </w:pPr>
    </w:p>
    <w:p w14:paraId="5AEC42DE" w14:textId="77777777" w:rsidR="00532E8B" w:rsidRPr="00447D55" w:rsidRDefault="00532E8B" w:rsidP="00447D55">
      <w:pPr>
        <w:pStyle w:val="Heading2"/>
      </w:pPr>
      <w:bookmarkStart w:id="7" w:name="_Toc226457533"/>
      <w:r w:rsidRPr="00447D55">
        <w:t xml:space="preserve">Do I use a </w:t>
      </w:r>
      <w:proofErr w:type="gramStart"/>
      <w:r w:rsidRPr="00447D55">
        <w:t>Computer</w:t>
      </w:r>
      <w:proofErr w:type="gramEnd"/>
      <w:r w:rsidRPr="00447D55">
        <w:t>, tablet or mobile device?</w:t>
      </w:r>
      <w:bookmarkEnd w:id="7"/>
      <w:r w:rsidRPr="00447D55">
        <w:t> </w:t>
      </w:r>
    </w:p>
    <w:p w14:paraId="34CE2D2B" w14:textId="77777777" w:rsidR="00532E8B" w:rsidRPr="00447D55" w:rsidRDefault="00532E8B" w:rsidP="00532E8B">
      <w:pPr>
        <w:pStyle w:val="NormalWeb"/>
        <w:spacing w:before="0" w:beforeAutospacing="0" w:after="0" w:afterAutospacing="0"/>
        <w:ind w:firstLine="720"/>
        <w:rPr>
          <w:rFonts w:ascii="Inter" w:hAnsi="Inter"/>
          <w:sz w:val="34"/>
          <w:szCs w:val="34"/>
        </w:rPr>
      </w:pPr>
      <w:r w:rsidRPr="00447D55">
        <w:rPr>
          <w:rFonts w:ascii="Inter" w:hAnsi="Inter"/>
          <w:color w:val="000000"/>
          <w:sz w:val="34"/>
          <w:szCs w:val="34"/>
        </w:rPr>
        <w:t>For me it is easier to analyze FS on a larger computer screen (and 2nd monitor) but the FS app for the tablet and the mobile devices will still accomplish the task. For many, that is the only viable option. (Perhaps 80% of the world population only has access to FS via their mobile devices, so even though the screen is smaller, it is still a very productive vehicle for identifying temple names).</w:t>
      </w:r>
    </w:p>
    <w:p w14:paraId="64A7A163" w14:textId="77777777" w:rsidR="00532E8B" w:rsidRPr="00447D55" w:rsidRDefault="00532E8B" w:rsidP="00532E8B">
      <w:pPr>
        <w:rPr>
          <w:szCs w:val="34"/>
        </w:rPr>
      </w:pPr>
    </w:p>
    <w:p w14:paraId="0DE739D8"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Computer</w:t>
      </w:r>
    </w:p>
    <w:p w14:paraId="7AA2D600"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The web version of FamilySearch is the same for Apple and PC computers. I have found it very helpful to buy a 2nd monitor (cost $100) to hook up with my existing computer to allow me to have several programs open at the same time. I may run 5-6 simultaneous searches at the same time to speed up the various processes.</w:t>
      </w:r>
    </w:p>
    <w:p w14:paraId="53F8C997" w14:textId="77777777" w:rsidR="00532E8B" w:rsidRPr="00447D55" w:rsidRDefault="00532E8B" w:rsidP="00532E8B">
      <w:pPr>
        <w:rPr>
          <w:szCs w:val="34"/>
        </w:rPr>
      </w:pPr>
    </w:p>
    <w:p w14:paraId="0A5A8EFC"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Tablet</w:t>
      </w:r>
    </w:p>
    <w:p w14:paraId="4F2C06F4" w14:textId="77777777" w:rsidR="00532E8B" w:rsidRPr="00447D55" w:rsidRDefault="00532E8B" w:rsidP="00532E8B">
      <w:pPr>
        <w:spacing w:after="240"/>
        <w:rPr>
          <w:szCs w:val="34"/>
        </w:rPr>
      </w:pPr>
    </w:p>
    <w:p w14:paraId="67139B53"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Mobile device </w:t>
      </w:r>
    </w:p>
    <w:p w14:paraId="763AB370" w14:textId="77777777" w:rsidR="00532E8B" w:rsidRPr="00447D55" w:rsidRDefault="00532E8B" w:rsidP="00532E8B">
      <w:pPr>
        <w:rPr>
          <w:szCs w:val="34"/>
        </w:rPr>
      </w:pPr>
    </w:p>
    <w:p w14:paraId="4502CC4B" w14:textId="77777777" w:rsidR="00532E8B" w:rsidRPr="00447D55" w:rsidRDefault="00532E8B" w:rsidP="00447D55">
      <w:pPr>
        <w:pStyle w:val="Heading2"/>
      </w:pPr>
      <w:bookmarkStart w:id="8" w:name="_Toc226457534"/>
      <w:r w:rsidRPr="00447D55">
        <w:lastRenderedPageBreak/>
        <w:t>Rules to consider as you are processing names.</w:t>
      </w:r>
      <w:bookmarkEnd w:id="8"/>
    </w:p>
    <w:p w14:paraId="176435C9" w14:textId="77777777" w:rsidR="00532E8B" w:rsidRPr="00447D55" w:rsidRDefault="00532E8B" w:rsidP="00532E8B">
      <w:pPr>
        <w:pStyle w:val="NormalWeb"/>
        <w:numPr>
          <w:ilvl w:val="0"/>
          <w:numId w:val="3"/>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1. These initial programs will identify people who potentially qualify for temple work, a smaller percentage of people will need certain problems solved like bad data, insufficient data, likely duplicates before the names can </w:t>
      </w:r>
      <w:proofErr w:type="gramStart"/>
      <w:r w:rsidRPr="00447D55">
        <w:rPr>
          <w:rFonts w:ascii="Inter" w:hAnsi="Inter"/>
          <w:color w:val="000000"/>
          <w:sz w:val="34"/>
          <w:szCs w:val="34"/>
        </w:rPr>
        <w:t>actually be</w:t>
      </w:r>
      <w:proofErr w:type="gramEnd"/>
      <w:r w:rsidRPr="00447D55">
        <w:rPr>
          <w:rFonts w:ascii="Inter" w:hAnsi="Inter"/>
          <w:color w:val="000000"/>
          <w:sz w:val="34"/>
          <w:szCs w:val="34"/>
        </w:rPr>
        <w:t xml:space="preserve"> added to your temple file.</w:t>
      </w:r>
    </w:p>
    <w:p w14:paraId="7A702001" w14:textId="77777777" w:rsidR="00532E8B" w:rsidRPr="00447D55" w:rsidRDefault="00532E8B" w:rsidP="00532E8B">
      <w:pPr>
        <w:pStyle w:val="NormalWeb"/>
        <w:numPr>
          <w:ilvl w:val="0"/>
          <w:numId w:val="3"/>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2. The </w:t>
      </w:r>
      <w:proofErr w:type="gramStart"/>
      <w:r w:rsidRPr="00447D55">
        <w:rPr>
          <w:rFonts w:ascii="Inter" w:hAnsi="Inter"/>
          <w:color w:val="000000"/>
          <w:sz w:val="34"/>
          <w:szCs w:val="34"/>
        </w:rPr>
        <w:t>110 year</w:t>
      </w:r>
      <w:proofErr w:type="gramEnd"/>
      <w:r w:rsidRPr="00447D55">
        <w:rPr>
          <w:rFonts w:ascii="Inter" w:hAnsi="Inter"/>
          <w:color w:val="000000"/>
          <w:sz w:val="34"/>
          <w:szCs w:val="34"/>
        </w:rPr>
        <w:t xml:space="preserve"> rule (any individual born within 110 years - you need “permission” from a living relative to perform the ordinance work.</w:t>
      </w:r>
    </w:p>
    <w:p w14:paraId="3A88CB36" w14:textId="77777777" w:rsidR="00532E8B" w:rsidRPr="00447D55" w:rsidRDefault="00532E8B" w:rsidP="00532E8B">
      <w:pPr>
        <w:pStyle w:val="NormalWeb"/>
        <w:numPr>
          <w:ilvl w:val="0"/>
          <w:numId w:val="3"/>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3. Insufficient data (usually yellow tree). You need basic info on a person, as a minimum name, </w:t>
      </w:r>
      <w:proofErr w:type="spellStart"/>
      <w:r w:rsidRPr="00447D55">
        <w:rPr>
          <w:rFonts w:ascii="Inter" w:hAnsi="Inter"/>
          <w:color w:val="000000"/>
          <w:sz w:val="34"/>
          <w:szCs w:val="34"/>
        </w:rPr>
        <w:t>bir</w:t>
      </w:r>
      <w:proofErr w:type="spellEnd"/>
      <w:r w:rsidRPr="00447D55">
        <w:rPr>
          <w:rFonts w:ascii="Inter" w:hAnsi="Inter"/>
          <w:color w:val="000000"/>
          <w:sz w:val="34"/>
          <w:szCs w:val="34"/>
        </w:rPr>
        <w:t>/</w:t>
      </w:r>
      <w:proofErr w:type="spellStart"/>
      <w:r w:rsidRPr="00447D55">
        <w:rPr>
          <w:rFonts w:ascii="Inter" w:hAnsi="Inter"/>
          <w:color w:val="000000"/>
          <w:sz w:val="34"/>
          <w:szCs w:val="34"/>
        </w:rPr>
        <w:t>marr</w:t>
      </w:r>
      <w:proofErr w:type="spellEnd"/>
      <w:r w:rsidRPr="00447D55">
        <w:rPr>
          <w:rFonts w:ascii="Inter" w:hAnsi="Inter"/>
          <w:color w:val="000000"/>
          <w:sz w:val="34"/>
          <w:szCs w:val="34"/>
        </w:rPr>
        <w:t>/</w:t>
      </w:r>
      <w:proofErr w:type="spellStart"/>
      <w:r w:rsidRPr="00447D55">
        <w:rPr>
          <w:rFonts w:ascii="Inter" w:hAnsi="Inter"/>
          <w:color w:val="000000"/>
          <w:sz w:val="34"/>
          <w:szCs w:val="34"/>
        </w:rPr>
        <w:t>dea</w:t>
      </w:r>
      <w:proofErr w:type="spellEnd"/>
      <w:r w:rsidRPr="00447D55">
        <w:rPr>
          <w:rFonts w:ascii="Inter" w:hAnsi="Inter"/>
          <w:color w:val="000000"/>
          <w:sz w:val="34"/>
          <w:szCs w:val="34"/>
        </w:rPr>
        <w:t xml:space="preserve"> date and place. There are two places to look for this info: a- Research the individual, b- estimate the date and place; use "about" for the date and "of" for the place. The estimation uses a general rule that a husband is married at 25, wife at 21, a year after married they have a kid, and every other year they have another kid.</w:t>
      </w:r>
    </w:p>
    <w:p w14:paraId="2CE8B268" w14:textId="77777777" w:rsidR="00532E8B" w:rsidRPr="00447D55" w:rsidRDefault="00532E8B" w:rsidP="00532E8B">
      <w:pPr>
        <w:rPr>
          <w:szCs w:val="34"/>
        </w:rPr>
      </w:pPr>
    </w:p>
    <w:p w14:paraId="761106CF" w14:textId="77777777" w:rsidR="00532E8B" w:rsidRPr="00447D55" w:rsidRDefault="00532E8B" w:rsidP="00447D55">
      <w:pPr>
        <w:pStyle w:val="Heading2"/>
      </w:pPr>
      <w:bookmarkStart w:id="9" w:name="_Toc226457535"/>
      <w:r w:rsidRPr="00447D55">
        <w:t>Possible problems when reserving a name.</w:t>
      </w:r>
      <w:bookmarkEnd w:id="9"/>
    </w:p>
    <w:p w14:paraId="063F3AE6"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 xml:space="preserve">As you click on the temple icon in the Hope Chest label, it will </w:t>
      </w:r>
      <w:proofErr w:type="gramStart"/>
      <w:r w:rsidRPr="00447D55">
        <w:rPr>
          <w:rFonts w:ascii="Inter" w:hAnsi="Inter"/>
          <w:color w:val="000000"/>
          <w:sz w:val="34"/>
          <w:szCs w:val="34"/>
        </w:rPr>
        <w:t>open up</w:t>
      </w:r>
      <w:proofErr w:type="gramEnd"/>
      <w:r w:rsidRPr="00447D55">
        <w:rPr>
          <w:rFonts w:ascii="Inter" w:hAnsi="Inter"/>
          <w:color w:val="000000"/>
          <w:sz w:val="34"/>
          <w:szCs w:val="34"/>
        </w:rPr>
        <w:t xml:space="preserve"> the individual in the individual's temple file on family search. Most of the names will qualify immediately, but a few will need some corrective measures duplicates, data problem (red exclamation point), or needs standardized or more info (yellow icon)</w:t>
      </w:r>
    </w:p>
    <w:p w14:paraId="42C33B3B" w14:textId="77777777" w:rsidR="00532E8B" w:rsidRPr="00447D55" w:rsidRDefault="00532E8B" w:rsidP="00532E8B">
      <w:pPr>
        <w:rPr>
          <w:szCs w:val="34"/>
        </w:rPr>
      </w:pPr>
    </w:p>
    <w:p w14:paraId="56C430AE" w14:textId="77777777" w:rsidR="00532E8B" w:rsidRPr="00447D55" w:rsidRDefault="00532E8B" w:rsidP="00447D55">
      <w:pPr>
        <w:pStyle w:val="Heading2"/>
      </w:pPr>
      <w:bookmarkStart w:id="10" w:name="_Toc226457536"/>
      <w:r w:rsidRPr="00447D55">
        <w:t>Programs to use to clear temple names</w:t>
      </w:r>
      <w:bookmarkEnd w:id="10"/>
    </w:p>
    <w:p w14:paraId="3F8C72C8" w14:textId="77777777" w:rsidR="00532E8B" w:rsidRPr="00447D55" w:rsidRDefault="00532E8B" w:rsidP="00532E8B">
      <w:pPr>
        <w:rPr>
          <w:szCs w:val="34"/>
        </w:rPr>
      </w:pPr>
    </w:p>
    <w:p w14:paraId="0A1C27E5" w14:textId="77777777" w:rsidR="00532E8B" w:rsidRPr="00447D55" w:rsidRDefault="00532E8B" w:rsidP="00447D55">
      <w:pPr>
        <w:pStyle w:val="Heading3"/>
      </w:pPr>
      <w:bookmarkStart w:id="11" w:name="_Toc226457537"/>
      <w:r w:rsidRPr="00447D55">
        <w:t>How to use Ordinances Ready</w:t>
      </w:r>
      <w:bookmarkEnd w:id="11"/>
    </w:p>
    <w:p w14:paraId="7533295F"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First choice for identifying a name to print right now and take to the temple is “Ordinances Ready” under the temple tab in FamilySearch (FS).</w:t>
      </w:r>
    </w:p>
    <w:p w14:paraId="46C70FA8" w14:textId="77777777" w:rsidR="00532E8B" w:rsidRPr="00447D55" w:rsidRDefault="00532E8B" w:rsidP="00532E8B">
      <w:pPr>
        <w:spacing w:after="240"/>
        <w:rPr>
          <w:szCs w:val="34"/>
        </w:rPr>
      </w:pPr>
    </w:p>
    <w:p w14:paraId="5DB07A51" w14:textId="77777777" w:rsidR="00532E8B" w:rsidRPr="00447D55" w:rsidRDefault="00532E8B" w:rsidP="00447D55">
      <w:pPr>
        <w:pStyle w:val="Heading3"/>
      </w:pPr>
      <w:bookmarkStart w:id="12" w:name="_Toc226457538"/>
      <w:r w:rsidRPr="00447D55">
        <w:t xml:space="preserve">How to </w:t>
      </w:r>
      <w:proofErr w:type="gramStart"/>
      <w:r w:rsidRPr="00447D55">
        <w:t>use  BYU’s</w:t>
      </w:r>
      <w:proofErr w:type="gramEnd"/>
      <w:r w:rsidRPr="00447D55">
        <w:t xml:space="preserve"> Virtual Pedigree</w:t>
      </w:r>
      <w:bookmarkEnd w:id="12"/>
      <w:r w:rsidRPr="00447D55">
        <w:t> </w:t>
      </w:r>
    </w:p>
    <w:p w14:paraId="565170E8"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(BYU “Family History Tech Lab,” FS partner) to find names to reserve for your temple file and then print them.</w:t>
      </w:r>
    </w:p>
    <w:p w14:paraId="0D655B50" w14:textId="77777777" w:rsidR="00532E8B" w:rsidRPr="00447D55" w:rsidRDefault="00532E8B" w:rsidP="00532E8B">
      <w:pPr>
        <w:rPr>
          <w:szCs w:val="34"/>
        </w:rPr>
      </w:pPr>
    </w:p>
    <w:p w14:paraId="046CB62D" w14:textId="77777777" w:rsidR="00532E8B" w:rsidRPr="00447D55" w:rsidRDefault="00532E8B" w:rsidP="00447D55">
      <w:pPr>
        <w:pStyle w:val="Heading3"/>
      </w:pPr>
      <w:bookmarkStart w:id="13" w:name="_Toc226457539"/>
      <w:r w:rsidRPr="00447D55">
        <w:t>How to use FamilySearch’s green icons</w:t>
      </w:r>
      <w:bookmarkEnd w:id="13"/>
    </w:p>
    <w:p w14:paraId="599592F8"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(mainly descendancy view) green icons to find names to reserve for your temple file and then print them.</w:t>
      </w:r>
    </w:p>
    <w:p w14:paraId="5A341DE4" w14:textId="77777777" w:rsidR="00532E8B" w:rsidRPr="00447D55" w:rsidRDefault="00532E8B" w:rsidP="00532E8B">
      <w:pPr>
        <w:rPr>
          <w:szCs w:val="34"/>
        </w:rPr>
      </w:pPr>
    </w:p>
    <w:p w14:paraId="1C6B9FF4" w14:textId="77777777" w:rsidR="00532E8B" w:rsidRPr="00447D55" w:rsidRDefault="00532E8B" w:rsidP="00447D55">
      <w:pPr>
        <w:pStyle w:val="Heading3"/>
      </w:pPr>
      <w:bookmarkStart w:id="14" w:name="_Toc226457540"/>
      <w:r w:rsidRPr="00447D55">
        <w:t>How to use Hope Chest (HC)</w:t>
      </w:r>
      <w:bookmarkEnd w:id="14"/>
    </w:p>
    <w:p w14:paraId="67E40B3C"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 xml:space="preserve">to identify larger numbers of ancestors and descendants who need temple work, then a second step to </w:t>
      </w:r>
      <w:proofErr w:type="gramStart"/>
      <w:r w:rsidRPr="00447D55">
        <w:rPr>
          <w:rFonts w:ascii="Inter" w:hAnsi="Inter"/>
          <w:color w:val="000000"/>
          <w:sz w:val="34"/>
          <w:szCs w:val="34"/>
        </w:rPr>
        <w:t>actually reserving</w:t>
      </w:r>
      <w:proofErr w:type="gramEnd"/>
      <w:r w:rsidRPr="00447D55">
        <w:rPr>
          <w:rFonts w:ascii="Inter" w:hAnsi="Inter"/>
          <w:color w:val="000000"/>
          <w:sz w:val="34"/>
          <w:szCs w:val="34"/>
        </w:rPr>
        <w:t xml:space="preserve"> them for your temple file.</w:t>
      </w:r>
    </w:p>
    <w:p w14:paraId="328FF475" w14:textId="77777777" w:rsidR="00532E8B" w:rsidRPr="00447D55" w:rsidRDefault="00532E8B" w:rsidP="00532E8B">
      <w:pPr>
        <w:rPr>
          <w:szCs w:val="34"/>
        </w:rPr>
      </w:pPr>
    </w:p>
    <w:p w14:paraId="57A2096A" w14:textId="77777777" w:rsidR="00532E8B" w:rsidRPr="00447D55" w:rsidRDefault="00532E8B" w:rsidP="00447D55">
      <w:pPr>
        <w:pStyle w:val="Heading4"/>
      </w:pPr>
      <w:r w:rsidRPr="00447D55">
        <w:t>Buy Hope Chest. </w:t>
      </w:r>
    </w:p>
    <w:p w14:paraId="7E500A56"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The free version allows some limited searches but doesn't allow you to maximize the use of your time. I don't see any reason to experiment with it, just buy the paid version.</w:t>
      </w:r>
    </w:p>
    <w:p w14:paraId="5FA9757C"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Purchase the annual version that allows you to make several labels. (cost $33/yr)</w:t>
      </w:r>
    </w:p>
    <w:p w14:paraId="030CF3A3"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lastRenderedPageBreak/>
        <w:t>The money may save you hundreds of hours and identify thousands of names that you would have never found.</w:t>
      </w:r>
    </w:p>
    <w:p w14:paraId="22EB62AC"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 xml:space="preserve">HC a </w:t>
      </w:r>
      <w:proofErr w:type="gramStart"/>
      <w:r w:rsidRPr="00447D55">
        <w:rPr>
          <w:rFonts w:ascii="Inter" w:hAnsi="Inter"/>
          <w:color w:val="000000"/>
          <w:sz w:val="34"/>
          <w:szCs w:val="34"/>
        </w:rPr>
        <w:t>30 day</w:t>
      </w:r>
      <w:proofErr w:type="gramEnd"/>
      <w:r w:rsidRPr="00447D55">
        <w:rPr>
          <w:rFonts w:ascii="Inter" w:hAnsi="Inter"/>
          <w:color w:val="000000"/>
          <w:sz w:val="34"/>
          <w:szCs w:val="34"/>
        </w:rPr>
        <w:t xml:space="preserve"> money-back guarantee.</w:t>
      </w:r>
    </w:p>
    <w:p w14:paraId="3B352BA4"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 xml:space="preserve">HC will appear as an icon "extension" in your google taskbar. It is an extension of google and cannot be used with other browsers like Firefox, Safari, </w:t>
      </w:r>
      <w:proofErr w:type="spellStart"/>
      <w:r w:rsidRPr="00447D55">
        <w:rPr>
          <w:rFonts w:ascii="Inter" w:hAnsi="Inter"/>
          <w:color w:val="000000"/>
          <w:sz w:val="34"/>
          <w:szCs w:val="34"/>
        </w:rPr>
        <w:t>etc</w:t>
      </w:r>
      <w:proofErr w:type="spellEnd"/>
    </w:p>
    <w:p w14:paraId="01D8042E" w14:textId="77777777" w:rsidR="00532E8B" w:rsidRPr="00447D55" w:rsidRDefault="00532E8B" w:rsidP="00532E8B">
      <w:pPr>
        <w:rPr>
          <w:szCs w:val="34"/>
        </w:rPr>
      </w:pPr>
    </w:p>
    <w:p w14:paraId="572504C5"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open HC in your chrome browser</w:t>
      </w:r>
    </w:p>
    <w:p w14:paraId="4234CBEA"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go to HC settings</w:t>
      </w:r>
    </w:p>
    <w:p w14:paraId="7E7FB263"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labels</w:t>
      </w:r>
    </w:p>
    <w:p w14:paraId="03EB6CC4" w14:textId="77777777" w:rsidR="00532E8B" w:rsidRPr="00447D55" w:rsidRDefault="00532E8B" w:rsidP="00532E8B">
      <w:pPr>
        <w:rPr>
          <w:szCs w:val="34"/>
        </w:rPr>
      </w:pPr>
    </w:p>
    <w:p w14:paraId="79B844C9" w14:textId="77777777" w:rsidR="00532E8B" w:rsidRPr="00447D55" w:rsidRDefault="00532E8B" w:rsidP="00447D55">
      <w:pPr>
        <w:pStyle w:val="Heading4"/>
      </w:pPr>
      <w:r w:rsidRPr="00447D55">
        <w:t xml:space="preserve">Phase I- basic searching - FS fan chart, 7 </w:t>
      </w:r>
      <w:proofErr w:type="gramStart"/>
      <w:r w:rsidRPr="00447D55">
        <w:t>gen</w:t>
      </w:r>
      <w:proofErr w:type="gramEnd"/>
      <w:r w:rsidRPr="00447D55">
        <w:t xml:space="preserve"> back, make person root, come down 4 </w:t>
      </w:r>
      <w:proofErr w:type="gramStart"/>
      <w:r w:rsidRPr="00447D55">
        <w:t>gen</w:t>
      </w:r>
      <w:proofErr w:type="gramEnd"/>
      <w:r w:rsidRPr="00447D55">
        <w:t xml:space="preserve"> in descendancy view</w:t>
      </w:r>
    </w:p>
    <w:p w14:paraId="2D33CBF5" w14:textId="77777777" w:rsidR="00532E8B" w:rsidRPr="00447D55" w:rsidRDefault="00532E8B" w:rsidP="00532E8B">
      <w:pPr>
        <w:pStyle w:val="NormalWeb"/>
        <w:numPr>
          <w:ilvl w:val="0"/>
          <w:numId w:val="4"/>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Set-up computer (generally the same for mac or pc) &amp; extra monitor where you can leave them running for 30 min to 1 ½ hours. </w:t>
      </w:r>
    </w:p>
    <w:p w14:paraId="37242FED" w14:textId="77777777" w:rsidR="00532E8B" w:rsidRPr="00447D55" w:rsidRDefault="00532E8B" w:rsidP="00532E8B">
      <w:pPr>
        <w:pStyle w:val="NormalWeb"/>
        <w:numPr>
          <w:ilvl w:val="0"/>
          <w:numId w:val="4"/>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Open a notepad to record what you are doing so you can come back to it at a future time to continue.</w:t>
      </w:r>
    </w:p>
    <w:p w14:paraId="024F5A3D" w14:textId="77777777" w:rsidR="00532E8B" w:rsidRPr="00447D55" w:rsidRDefault="00532E8B" w:rsidP="00532E8B">
      <w:pPr>
        <w:pStyle w:val="NormalWeb"/>
        <w:numPr>
          <w:ilvl w:val="0"/>
          <w:numId w:val="4"/>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Open an extra browser and listen to nice music while you are working on the project</w:t>
      </w:r>
    </w:p>
    <w:p w14:paraId="3945800C" w14:textId="77777777" w:rsidR="00532E8B" w:rsidRPr="00447D55" w:rsidRDefault="00532E8B" w:rsidP="00532E8B">
      <w:pPr>
        <w:pStyle w:val="NormalWeb"/>
        <w:numPr>
          <w:ilvl w:val="0"/>
          <w:numId w:val="4"/>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Open the Utilities file on your computer and open "activity monitor" to see if your computer is bogged down with too many simultaneous searches. CPU shows user &amp; idle. You need to stay below 70% for the user or the computer bogs down. Drag it to the bottom of the screen and leave it open during the searches.</w:t>
      </w:r>
    </w:p>
    <w:p w14:paraId="3A4E1472" w14:textId="77777777" w:rsidR="00532E8B" w:rsidRPr="00447D55" w:rsidRDefault="00532E8B" w:rsidP="00532E8B">
      <w:pPr>
        <w:pStyle w:val="NormalWeb"/>
        <w:numPr>
          <w:ilvl w:val="0"/>
          <w:numId w:val="4"/>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Open a tab and run an internet speed test. I like </w:t>
      </w:r>
      <w:proofErr w:type="gramStart"/>
      <w:r w:rsidRPr="00447D55">
        <w:rPr>
          <w:rFonts w:ascii="Inter" w:hAnsi="Inter"/>
          <w:color w:val="000000"/>
          <w:sz w:val="34"/>
          <w:szCs w:val="34"/>
        </w:rPr>
        <w:t>speedtest.xfinity.com  -</w:t>
      </w:r>
      <w:proofErr w:type="gramEnd"/>
      <w:r w:rsidRPr="00447D55">
        <w:rPr>
          <w:rFonts w:ascii="Inter" w:hAnsi="Inter"/>
          <w:color w:val="000000"/>
          <w:sz w:val="34"/>
          <w:szCs w:val="34"/>
        </w:rPr>
        <w:t xml:space="preserve"> The download needs to be at least 10-15 bps download. If not, you need to check with your internet provider to see why you are so </w:t>
      </w:r>
      <w:r w:rsidRPr="00447D55">
        <w:rPr>
          <w:rFonts w:ascii="Inter" w:hAnsi="Inter"/>
          <w:color w:val="000000"/>
          <w:sz w:val="34"/>
          <w:szCs w:val="34"/>
        </w:rPr>
        <w:lastRenderedPageBreak/>
        <w:t xml:space="preserve">slow. The speed can be up in the 100-500's but that is very unusual (depends on the age of your computer, whether you are using cable or </w:t>
      </w:r>
      <w:proofErr w:type="spellStart"/>
      <w:r w:rsidRPr="00447D55">
        <w:rPr>
          <w:rFonts w:ascii="Inter" w:hAnsi="Inter"/>
          <w:color w:val="000000"/>
          <w:sz w:val="34"/>
          <w:szCs w:val="34"/>
        </w:rPr>
        <w:t>wifi</w:t>
      </w:r>
      <w:proofErr w:type="spellEnd"/>
      <w:r w:rsidRPr="00447D55">
        <w:rPr>
          <w:rFonts w:ascii="Inter" w:hAnsi="Inter"/>
          <w:color w:val="000000"/>
          <w:sz w:val="34"/>
          <w:szCs w:val="34"/>
        </w:rPr>
        <w:t xml:space="preserve">, the number of </w:t>
      </w:r>
      <w:proofErr w:type="spellStart"/>
      <w:r w:rsidRPr="00447D55">
        <w:rPr>
          <w:rFonts w:ascii="Inter" w:hAnsi="Inter"/>
          <w:color w:val="000000"/>
          <w:sz w:val="34"/>
          <w:szCs w:val="34"/>
        </w:rPr>
        <w:t>wifi</w:t>
      </w:r>
      <w:proofErr w:type="spellEnd"/>
      <w:r w:rsidRPr="00447D55">
        <w:rPr>
          <w:rFonts w:ascii="Inter" w:hAnsi="Inter"/>
          <w:color w:val="000000"/>
          <w:sz w:val="34"/>
          <w:szCs w:val="34"/>
        </w:rPr>
        <w:t xml:space="preserve"> users in your area and your individual internet plan) </w:t>
      </w:r>
    </w:p>
    <w:p w14:paraId="607319DA" w14:textId="77777777" w:rsidR="00532E8B" w:rsidRPr="00447D55" w:rsidRDefault="00532E8B" w:rsidP="00532E8B">
      <w:pPr>
        <w:rPr>
          <w:szCs w:val="34"/>
        </w:rPr>
      </w:pPr>
    </w:p>
    <w:p w14:paraId="3AB3A221" w14:textId="77777777" w:rsidR="00532E8B" w:rsidRPr="00447D55" w:rsidRDefault="00532E8B" w:rsidP="00447D55">
      <w:pPr>
        <w:pStyle w:val="Heading4"/>
      </w:pPr>
      <w:r w:rsidRPr="00447D55">
        <w:t>Set up hope chest searching parameters</w:t>
      </w:r>
    </w:p>
    <w:p w14:paraId="185F8EFA" w14:textId="77777777" w:rsidR="00532E8B" w:rsidRPr="00447D55" w:rsidRDefault="00532E8B" w:rsidP="00532E8B">
      <w:pPr>
        <w:pStyle w:val="NormalWeb"/>
        <w:spacing w:before="0" w:beforeAutospacing="0" w:after="0" w:afterAutospacing="0"/>
        <w:rPr>
          <w:rFonts w:ascii="Inter" w:hAnsi="Inter"/>
          <w:sz w:val="34"/>
          <w:szCs w:val="34"/>
        </w:rPr>
      </w:pPr>
      <w:r w:rsidRPr="00447D55">
        <w:rPr>
          <w:rStyle w:val="apple-tab-span"/>
          <w:rFonts w:ascii="Inter" w:eastAsiaTheme="majorEastAsia" w:hAnsi="Inter"/>
          <w:color w:val="000000"/>
          <w:sz w:val="34"/>
          <w:szCs w:val="34"/>
        </w:rPr>
        <w:tab/>
      </w:r>
      <w:r w:rsidRPr="00447D55">
        <w:rPr>
          <w:rFonts w:ascii="Inter" w:hAnsi="Inter"/>
          <w:color w:val="000000"/>
          <w:sz w:val="34"/>
          <w:szCs w:val="34"/>
        </w:rPr>
        <w:t xml:space="preserve">Note: I'm older than most of you, so my 7th generation ancestors were born 1750-1770 so I may have more descendants than you do; but regardless it's a good place to start Phase I; when I go back further in Phase III, I try to find the generations of ancestors born around 1700. Some generations earlier have too many multiple parents so that is generally as far back as I go; the exception to this is occasionally I'll use an ancestor who was the 1st to come to the US who may have been born in the mid 1650's. The fact that you have already searched the later ancestor done in Phase I doesn't make any difference to me since each generation further back is roughly 5 times as large as the later generation and the computer doesn't tire of doing a duplicate search. The individual will be captured only once in </w:t>
      </w:r>
      <w:proofErr w:type="gramStart"/>
      <w:r w:rsidRPr="00447D55">
        <w:rPr>
          <w:rFonts w:ascii="Inter" w:hAnsi="Inter"/>
          <w:color w:val="000000"/>
          <w:sz w:val="34"/>
          <w:szCs w:val="34"/>
        </w:rPr>
        <w:t>HC</w:t>
      </w:r>
      <w:proofErr w:type="gramEnd"/>
      <w:r w:rsidRPr="00447D55">
        <w:rPr>
          <w:rFonts w:ascii="Inter" w:hAnsi="Inter"/>
          <w:color w:val="000000"/>
          <w:sz w:val="34"/>
          <w:szCs w:val="34"/>
        </w:rPr>
        <w:t xml:space="preserve"> so the duplicate search doesn't have any negative impact.</w:t>
      </w:r>
    </w:p>
    <w:p w14:paraId="24FCCF22" w14:textId="77777777" w:rsidR="00532E8B" w:rsidRPr="00447D55" w:rsidRDefault="00532E8B" w:rsidP="00532E8B">
      <w:pPr>
        <w:rPr>
          <w:szCs w:val="34"/>
        </w:rPr>
      </w:pPr>
    </w:p>
    <w:p w14:paraId="11A31BAE" w14:textId="77777777" w:rsidR="00532E8B" w:rsidRPr="00447D55" w:rsidRDefault="00532E8B" w:rsidP="00447D55">
      <w:pPr>
        <w:pStyle w:val="Heading4"/>
      </w:pPr>
      <w:r w:rsidRPr="00447D55">
        <w:t>Actual searching in FS using HC</w:t>
      </w:r>
    </w:p>
    <w:p w14:paraId="39698AE6"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Open FS and go to the fan chart view</w:t>
      </w:r>
    </w:p>
    <w:p w14:paraId="2102653C"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Change the view to "invert colors" for a white on black view which is easier for me to read</w:t>
      </w:r>
    </w:p>
    <w:p w14:paraId="73F273CE"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lastRenderedPageBreak/>
        <w:t>Identify which ancestor will be searched (phase I- 7th generation; phase III -5th generation ancestors of the 7th generation individual)</w:t>
      </w:r>
    </w:p>
    <w:p w14:paraId="37518AD7"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In FS, Change the pedigree view to "landscape"</w:t>
      </w:r>
    </w:p>
    <w:p w14:paraId="4E482E40"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In FS, Change the "options" to show temple ordinances, marriages, and invert colors. All other boxes should be unchecked.</w:t>
      </w:r>
    </w:p>
    <w:p w14:paraId="4223266A"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Click on the HC icon which will open it up</w:t>
      </w:r>
    </w:p>
    <w:p w14:paraId="59859031"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Click on search descendants</w:t>
      </w:r>
    </w:p>
    <w:p w14:paraId="73F97FEA"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Select label pertaining to that individual (by default the search results go into the inbox); and click on start search.</w:t>
      </w:r>
    </w:p>
    <w:p w14:paraId="45AD2539"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You will see the searching go from one generation to another (top to bottom)</w:t>
      </w:r>
    </w:p>
    <w:p w14:paraId="1E79E73B"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You will see each generation where the right arrow is done and the name below it is pointed left indicating that a person's descendants are in the process of being searched.</w:t>
      </w:r>
    </w:p>
    <w:p w14:paraId="45A88F03"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Note: Search all descendants (in FS) of generation #7, sort of like a rainbird sprinkler going across the lawn. Do this for both </w:t>
      </w:r>
      <w:proofErr w:type="gramStart"/>
      <w:r w:rsidRPr="00447D55">
        <w:rPr>
          <w:rFonts w:ascii="Inter" w:hAnsi="Inter"/>
          <w:color w:val="000000"/>
          <w:sz w:val="34"/>
          <w:szCs w:val="34"/>
        </w:rPr>
        <w:t>yourself</w:t>
      </w:r>
      <w:proofErr w:type="gramEnd"/>
      <w:r w:rsidRPr="00447D55">
        <w:rPr>
          <w:rFonts w:ascii="Inter" w:hAnsi="Inter"/>
          <w:color w:val="000000"/>
          <w:sz w:val="34"/>
          <w:szCs w:val="34"/>
        </w:rPr>
        <w:t xml:space="preserve"> and your spouse, since your children are who this is for, and there is no "his" and "her" genealogy in family history</w:t>
      </w:r>
    </w:p>
    <w:p w14:paraId="6E8331FD" w14:textId="77777777" w:rsidR="00532E8B" w:rsidRPr="00447D55" w:rsidRDefault="00532E8B" w:rsidP="00532E8B">
      <w:pPr>
        <w:pStyle w:val="NormalWeb"/>
        <w:numPr>
          <w:ilvl w:val="0"/>
          <w:numId w:val="5"/>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Note: If one of those 7th generation ancestors had 2 or more spouses, then you will have to search their additional spouse's descendants in a separate search.</w:t>
      </w:r>
    </w:p>
    <w:p w14:paraId="3A21B730" w14:textId="77777777" w:rsidR="00532E8B" w:rsidRPr="00447D55" w:rsidRDefault="00532E8B" w:rsidP="00532E8B">
      <w:pPr>
        <w:rPr>
          <w:szCs w:val="34"/>
        </w:rPr>
      </w:pPr>
    </w:p>
    <w:p w14:paraId="3A7D8514" w14:textId="77777777" w:rsidR="00532E8B" w:rsidRPr="00447D55" w:rsidRDefault="00532E8B" w:rsidP="00447D55">
      <w:pPr>
        <w:pStyle w:val="Heading4"/>
      </w:pPr>
      <w:r w:rsidRPr="00447D55">
        <w:t>Open four to five FS logins at the same time,</w:t>
      </w:r>
    </w:p>
    <w:p w14:paraId="7C672588" w14:textId="77777777" w:rsidR="00532E8B" w:rsidRPr="00447D55" w:rsidRDefault="00532E8B" w:rsidP="00532E8B">
      <w:pPr>
        <w:pStyle w:val="NormalWeb"/>
        <w:numPr>
          <w:ilvl w:val="0"/>
          <w:numId w:val="6"/>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Search the descendants of specific ancestors at the same time. Stack the searches on one device </w:t>
      </w:r>
      <w:r w:rsidRPr="00447D55">
        <w:rPr>
          <w:rFonts w:ascii="Inter" w:hAnsi="Inter"/>
          <w:color w:val="000000"/>
          <w:sz w:val="34"/>
          <w:szCs w:val="34"/>
        </w:rPr>
        <w:lastRenderedPageBreak/>
        <w:t>(computer or additional monitor) 3 on top and 1-2 on the bottom of one screen. As one search is concluded, click ok and close it out.  </w:t>
      </w:r>
    </w:p>
    <w:p w14:paraId="1C17C75F" w14:textId="77777777" w:rsidR="00532E8B" w:rsidRPr="00447D55" w:rsidRDefault="00532E8B" w:rsidP="00532E8B">
      <w:pPr>
        <w:pStyle w:val="NormalWeb"/>
        <w:numPr>
          <w:ilvl w:val="0"/>
          <w:numId w:val="6"/>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Then open a new internet tab, log into FS, and start a new 7th gen ancestor's descendancy search.</w:t>
      </w:r>
    </w:p>
    <w:p w14:paraId="57484FD1" w14:textId="77777777" w:rsidR="00532E8B" w:rsidRPr="00447D55" w:rsidRDefault="00532E8B" w:rsidP="00532E8B">
      <w:pPr>
        <w:pStyle w:val="NormalWeb"/>
        <w:numPr>
          <w:ilvl w:val="0"/>
          <w:numId w:val="6"/>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After the search has started, resize it to the smallest possible (grabbing the corners; and hitting the + - to shrink the search generations)</w:t>
      </w:r>
    </w:p>
    <w:p w14:paraId="0C2AE9A2" w14:textId="77777777" w:rsidR="00532E8B" w:rsidRPr="00447D55" w:rsidRDefault="00532E8B" w:rsidP="00532E8B">
      <w:pPr>
        <w:pStyle w:val="NormalWeb"/>
        <w:numPr>
          <w:ilvl w:val="0"/>
          <w:numId w:val="6"/>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When the search box is ready, drag the new one onto the left screen so you can watch (or not) the 4-5 simultaneous searches taking place; to tell when one is completed and a new search needs to begin</w:t>
      </w:r>
    </w:p>
    <w:p w14:paraId="6551A41F" w14:textId="77777777" w:rsidR="00532E8B" w:rsidRPr="00447D55" w:rsidRDefault="00532E8B" w:rsidP="00532E8B">
      <w:pPr>
        <w:rPr>
          <w:szCs w:val="34"/>
        </w:rPr>
      </w:pPr>
    </w:p>
    <w:p w14:paraId="081222EA" w14:textId="77777777" w:rsidR="00532E8B" w:rsidRPr="00447D55" w:rsidRDefault="00532E8B" w:rsidP="00447D55">
      <w:pPr>
        <w:pStyle w:val="Heading4"/>
      </w:pPr>
      <w:r w:rsidRPr="00447D55">
        <w:t>Problems during searches</w:t>
      </w:r>
    </w:p>
    <w:p w14:paraId="3AD222D4" w14:textId="77777777" w:rsidR="00532E8B" w:rsidRPr="00447D55" w:rsidRDefault="00532E8B" w:rsidP="00532E8B">
      <w:pPr>
        <w:pStyle w:val="NormalWeb"/>
        <w:numPr>
          <w:ilvl w:val="0"/>
          <w:numId w:val="7"/>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occasionally a search starts and ends within a minute. It just doesn't see to recognize the individuals properly. I close out the </w:t>
      </w:r>
      <w:proofErr w:type="gramStart"/>
      <w:r w:rsidRPr="00447D55">
        <w:rPr>
          <w:rFonts w:ascii="Inter" w:hAnsi="Inter"/>
          <w:color w:val="000000"/>
          <w:sz w:val="34"/>
          <w:szCs w:val="34"/>
        </w:rPr>
        <w:t>search, and</w:t>
      </w:r>
      <w:proofErr w:type="gramEnd"/>
      <w:r w:rsidRPr="00447D55">
        <w:rPr>
          <w:rFonts w:ascii="Inter" w:hAnsi="Inter"/>
          <w:color w:val="000000"/>
          <w:sz w:val="34"/>
          <w:szCs w:val="34"/>
        </w:rPr>
        <w:t xml:space="preserve"> restart it using the wife as the principal focus of the descendancy search (since the husband and wife have the same children).</w:t>
      </w:r>
    </w:p>
    <w:p w14:paraId="2A8F0538" w14:textId="77777777" w:rsidR="00532E8B" w:rsidRPr="00447D55" w:rsidRDefault="00532E8B" w:rsidP="00532E8B">
      <w:pPr>
        <w:pStyle w:val="NormalWeb"/>
        <w:numPr>
          <w:ilvl w:val="0"/>
          <w:numId w:val="7"/>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occasionally a search will have a loop where a parent is listed as a child of their child. I can see the error by looking at the search box and seeing 4-5 repetitive generations (gen of 3-6 people, then one down; another generation of 3-6 people and one down, </w:t>
      </w:r>
      <w:proofErr w:type="spellStart"/>
      <w:r w:rsidRPr="00447D55">
        <w:rPr>
          <w:rFonts w:ascii="Inter" w:hAnsi="Inter"/>
          <w:color w:val="000000"/>
          <w:sz w:val="34"/>
          <w:szCs w:val="34"/>
        </w:rPr>
        <w:t>etc</w:t>
      </w:r>
      <w:proofErr w:type="spellEnd"/>
      <w:r w:rsidRPr="00447D55">
        <w:rPr>
          <w:rFonts w:ascii="Inter" w:hAnsi="Inter"/>
          <w:color w:val="000000"/>
          <w:sz w:val="34"/>
          <w:szCs w:val="34"/>
        </w:rPr>
        <w:t xml:space="preserve">). I </w:t>
      </w:r>
      <w:proofErr w:type="gramStart"/>
      <w:r w:rsidRPr="00447D55">
        <w:rPr>
          <w:rFonts w:ascii="Inter" w:hAnsi="Inter"/>
          <w:color w:val="000000"/>
          <w:sz w:val="34"/>
          <w:szCs w:val="34"/>
        </w:rPr>
        <w:t>have to</w:t>
      </w:r>
      <w:proofErr w:type="gramEnd"/>
      <w:r w:rsidRPr="00447D55">
        <w:rPr>
          <w:rFonts w:ascii="Inter" w:hAnsi="Inter"/>
          <w:color w:val="000000"/>
          <w:sz w:val="34"/>
          <w:szCs w:val="34"/>
        </w:rPr>
        <w:t xml:space="preserve"> expand the window to get the FS ID (FamilySearch 7 digit of the individual in the loop) and open it up in another window and unlink the parent who is a child of that parent's child.</w:t>
      </w:r>
    </w:p>
    <w:p w14:paraId="4BC805E4" w14:textId="77777777" w:rsidR="00532E8B" w:rsidRPr="00447D55" w:rsidRDefault="00532E8B" w:rsidP="00532E8B">
      <w:pPr>
        <w:pStyle w:val="NormalWeb"/>
        <w:numPr>
          <w:ilvl w:val="0"/>
          <w:numId w:val="7"/>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Occasionally a window (individual's descendancy search) will go an hour or more and simply times out. </w:t>
      </w:r>
      <w:r w:rsidRPr="00447D55">
        <w:rPr>
          <w:rFonts w:ascii="Inter" w:hAnsi="Inter"/>
          <w:color w:val="000000"/>
          <w:sz w:val="34"/>
          <w:szCs w:val="34"/>
        </w:rPr>
        <w:lastRenderedPageBreak/>
        <w:t>(Awe, shucks, sorry but this timed out). When the search seems to be slowing down, I have to expand the window view to see which generations closest to the main descendant have been completed (arrow to the left) and which still need to be done (arrow to the right); then I note on a notepad the names of those children that still need a search (with their individuals FS IDs) and do a separate search on them at another time.</w:t>
      </w:r>
    </w:p>
    <w:p w14:paraId="5396DFC8" w14:textId="77777777" w:rsidR="00532E8B" w:rsidRPr="00447D55" w:rsidRDefault="00532E8B" w:rsidP="00532E8B">
      <w:pPr>
        <w:rPr>
          <w:szCs w:val="34"/>
        </w:rPr>
      </w:pPr>
    </w:p>
    <w:p w14:paraId="5E13E155" w14:textId="77777777" w:rsidR="00532E8B" w:rsidRPr="00447D55" w:rsidRDefault="00532E8B" w:rsidP="00532E8B">
      <w:pPr>
        <w:pStyle w:val="NormalWeb"/>
        <w:spacing w:before="0" w:beforeAutospacing="0" w:after="0" w:afterAutospacing="0"/>
        <w:rPr>
          <w:rFonts w:ascii="Inter" w:hAnsi="Inter"/>
          <w:sz w:val="34"/>
          <w:szCs w:val="34"/>
        </w:rPr>
      </w:pPr>
      <w:r w:rsidRPr="00447D55">
        <w:rPr>
          <w:rFonts w:ascii="Inter" w:hAnsi="Inter"/>
          <w:color w:val="000000"/>
          <w:sz w:val="34"/>
          <w:szCs w:val="34"/>
        </w:rPr>
        <w:t xml:space="preserve">When Phase I is completed, you may want to reserve the names you have identified and be done with the </w:t>
      </w:r>
      <w:proofErr w:type="gramStart"/>
      <w:r w:rsidRPr="00447D55">
        <w:rPr>
          <w:rFonts w:ascii="Inter" w:hAnsi="Inter"/>
          <w:color w:val="000000"/>
          <w:sz w:val="34"/>
          <w:szCs w:val="34"/>
        </w:rPr>
        <w:t>project, or</w:t>
      </w:r>
      <w:proofErr w:type="gramEnd"/>
      <w:r w:rsidRPr="00447D55">
        <w:rPr>
          <w:rFonts w:ascii="Inter" w:hAnsi="Inter"/>
          <w:color w:val="000000"/>
          <w:sz w:val="34"/>
          <w:szCs w:val="34"/>
        </w:rPr>
        <w:t xml:space="preserve"> go onto Phase II (further back in your fan chart) and put larger numbers in the queue to be reserved when you are done with Phase II.</w:t>
      </w:r>
    </w:p>
    <w:p w14:paraId="3BB86660" w14:textId="77777777" w:rsidR="00532E8B" w:rsidRPr="00447D55" w:rsidRDefault="00532E8B" w:rsidP="00532E8B">
      <w:pPr>
        <w:rPr>
          <w:szCs w:val="34"/>
        </w:rPr>
      </w:pPr>
    </w:p>
    <w:p w14:paraId="2C3C4B51" w14:textId="77777777" w:rsidR="00532E8B" w:rsidRPr="00447D55" w:rsidRDefault="00532E8B" w:rsidP="00447D55">
      <w:pPr>
        <w:pStyle w:val="Heading4"/>
      </w:pPr>
      <w:r w:rsidRPr="00447D55">
        <w:t>Phase II - more advanced searching</w:t>
      </w:r>
    </w:p>
    <w:p w14:paraId="20221F1F" w14:textId="77777777" w:rsidR="00532E8B" w:rsidRPr="00447D55" w:rsidRDefault="00532E8B" w:rsidP="00532E8B">
      <w:pPr>
        <w:pStyle w:val="NormalWeb"/>
        <w:numPr>
          <w:ilvl w:val="0"/>
          <w:numId w:val="8"/>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The reason I separate Phase I (search 7th generation </w:t>
      </w:r>
      <w:proofErr w:type="gramStart"/>
      <w:r w:rsidRPr="00447D55">
        <w:rPr>
          <w:rFonts w:ascii="Inter" w:hAnsi="Inter"/>
          <w:color w:val="000000"/>
          <w:sz w:val="34"/>
          <w:szCs w:val="34"/>
        </w:rPr>
        <w:t>ancestors</w:t>
      </w:r>
      <w:proofErr w:type="gramEnd"/>
      <w:r w:rsidRPr="00447D55">
        <w:rPr>
          <w:rFonts w:ascii="Inter" w:hAnsi="Inter"/>
          <w:color w:val="000000"/>
          <w:sz w:val="34"/>
          <w:szCs w:val="34"/>
        </w:rPr>
        <w:t xml:space="preserve"> descendants) from Phase III (search the 4-5 generations of the 7th generation ancestor) is because Phase I is very straightforward and easier to complete. </w:t>
      </w:r>
    </w:p>
    <w:p w14:paraId="5810A0AE" w14:textId="77777777" w:rsidR="00532E8B" w:rsidRPr="00447D55" w:rsidRDefault="00532E8B" w:rsidP="00532E8B">
      <w:pPr>
        <w:pStyle w:val="NormalWeb"/>
        <w:numPr>
          <w:ilvl w:val="0"/>
          <w:numId w:val="8"/>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If someone stopped at Phase I and began to reserve the names, that would be a nice addition to their temple </w:t>
      </w:r>
      <w:proofErr w:type="gramStart"/>
      <w:r w:rsidRPr="00447D55">
        <w:rPr>
          <w:rFonts w:ascii="Inter" w:hAnsi="Inter"/>
          <w:color w:val="000000"/>
          <w:sz w:val="34"/>
          <w:szCs w:val="34"/>
        </w:rPr>
        <w:t>reservations;</w:t>
      </w:r>
      <w:proofErr w:type="gramEnd"/>
      <w:r w:rsidRPr="00447D55">
        <w:rPr>
          <w:rFonts w:ascii="Inter" w:hAnsi="Inter"/>
          <w:color w:val="000000"/>
          <w:sz w:val="34"/>
          <w:szCs w:val="34"/>
        </w:rPr>
        <w:t> </w:t>
      </w:r>
    </w:p>
    <w:p w14:paraId="10F12ACD" w14:textId="77777777" w:rsidR="00532E8B" w:rsidRPr="00447D55" w:rsidRDefault="00532E8B" w:rsidP="00532E8B">
      <w:pPr>
        <w:pStyle w:val="NormalWeb"/>
        <w:numPr>
          <w:ilvl w:val="0"/>
          <w:numId w:val="8"/>
        </w:numPr>
        <w:spacing w:before="0" w:beforeAutospacing="0" w:after="0" w:afterAutospacing="0"/>
        <w:textAlignment w:val="baseline"/>
        <w:rPr>
          <w:rFonts w:ascii="Inter" w:hAnsi="Inter"/>
          <w:color w:val="000000"/>
          <w:sz w:val="34"/>
          <w:szCs w:val="34"/>
        </w:rPr>
      </w:pPr>
      <w:r w:rsidRPr="00447D55">
        <w:rPr>
          <w:rFonts w:ascii="Inter" w:hAnsi="Inter"/>
          <w:color w:val="000000"/>
          <w:sz w:val="34"/>
          <w:szCs w:val="34"/>
        </w:rPr>
        <w:t xml:space="preserve">However, Phase II simply goes back further than the 7th generation (fan chart view) and the </w:t>
      </w:r>
      <w:proofErr w:type="spellStart"/>
      <w:r w:rsidRPr="00447D55">
        <w:rPr>
          <w:rFonts w:ascii="Inter" w:hAnsi="Inter"/>
          <w:color w:val="000000"/>
          <w:sz w:val="34"/>
          <w:szCs w:val="34"/>
        </w:rPr>
        <w:t>descendency</w:t>
      </w:r>
      <w:proofErr w:type="spellEnd"/>
      <w:r w:rsidRPr="00447D55">
        <w:rPr>
          <w:rFonts w:ascii="Inter" w:hAnsi="Inter"/>
          <w:color w:val="000000"/>
          <w:sz w:val="34"/>
          <w:szCs w:val="34"/>
        </w:rPr>
        <w:t xml:space="preserve"> searches is more challenging to track. However, this Phase will generate 5-10 times as many names for consideration.  The difficulties come if a given search bogs down or has a loop (parent is the child of a </w:t>
      </w:r>
      <w:r w:rsidRPr="00447D55">
        <w:rPr>
          <w:rFonts w:ascii="Inter" w:hAnsi="Inter"/>
          <w:color w:val="000000"/>
          <w:sz w:val="34"/>
          <w:szCs w:val="34"/>
        </w:rPr>
        <w:lastRenderedPageBreak/>
        <w:t xml:space="preserve">child) which </w:t>
      </w:r>
      <w:proofErr w:type="gramStart"/>
      <w:r w:rsidRPr="00447D55">
        <w:rPr>
          <w:rFonts w:ascii="Inter" w:hAnsi="Inter"/>
          <w:color w:val="000000"/>
          <w:sz w:val="34"/>
          <w:szCs w:val="34"/>
        </w:rPr>
        <w:t>has to</w:t>
      </w:r>
      <w:proofErr w:type="gramEnd"/>
      <w:r w:rsidRPr="00447D55">
        <w:rPr>
          <w:rFonts w:ascii="Inter" w:hAnsi="Inter"/>
          <w:color w:val="000000"/>
          <w:sz w:val="34"/>
          <w:szCs w:val="34"/>
        </w:rPr>
        <w:t xml:space="preserve"> be corrected or if one of the </w:t>
      </w:r>
      <w:proofErr w:type="spellStart"/>
      <w:r w:rsidRPr="00447D55">
        <w:rPr>
          <w:rFonts w:ascii="Inter" w:hAnsi="Inter"/>
          <w:color w:val="000000"/>
          <w:sz w:val="34"/>
          <w:szCs w:val="34"/>
        </w:rPr>
        <w:t>descendents</w:t>
      </w:r>
      <w:proofErr w:type="spellEnd"/>
      <w:r w:rsidRPr="00447D55">
        <w:rPr>
          <w:rFonts w:ascii="Inter" w:hAnsi="Inter"/>
          <w:color w:val="000000"/>
          <w:sz w:val="34"/>
          <w:szCs w:val="34"/>
        </w:rPr>
        <w:t xml:space="preserve"> are not marked as “preferred” among several spouses.</w:t>
      </w:r>
    </w:p>
    <w:p w14:paraId="0F03AA0E" w14:textId="77777777" w:rsidR="00532E8B" w:rsidRPr="00447D55" w:rsidRDefault="00532E8B" w:rsidP="00532E8B">
      <w:pPr>
        <w:rPr>
          <w:szCs w:val="34"/>
        </w:rPr>
      </w:pPr>
    </w:p>
    <w:p w14:paraId="1A9F9BAD" w14:textId="77777777" w:rsidR="00532E8B" w:rsidRPr="00447D55" w:rsidRDefault="00532E8B" w:rsidP="00447D55">
      <w:pPr>
        <w:pStyle w:val="Heading4"/>
      </w:pPr>
      <w:r w:rsidRPr="00447D55">
        <w:t>How long does this whole process take?</w:t>
      </w:r>
    </w:p>
    <w:p w14:paraId="78240559" w14:textId="77777777" w:rsidR="00532E8B" w:rsidRPr="00447D55" w:rsidRDefault="00532E8B" w:rsidP="00532E8B">
      <w:pPr>
        <w:pStyle w:val="NormalWeb"/>
        <w:numPr>
          <w:ilvl w:val="0"/>
          <w:numId w:val="9"/>
        </w:numPr>
        <w:spacing w:before="0" w:beforeAutospacing="0" w:after="0" w:afterAutospacing="0"/>
        <w:ind w:left="810"/>
        <w:textAlignment w:val="baseline"/>
        <w:rPr>
          <w:rFonts w:ascii="Inter" w:hAnsi="Inter"/>
          <w:color w:val="000000"/>
          <w:sz w:val="34"/>
          <w:szCs w:val="34"/>
        </w:rPr>
      </w:pPr>
      <w:r w:rsidRPr="00447D55">
        <w:rPr>
          <w:rFonts w:ascii="Inter" w:hAnsi="Inter"/>
          <w:color w:val="000000"/>
          <w:sz w:val="34"/>
          <w:szCs w:val="34"/>
        </w:rPr>
        <w:t>Individual descendancy searches using HC usually take 10-50 minutes.</w:t>
      </w:r>
    </w:p>
    <w:p w14:paraId="18EE2ECE" w14:textId="77777777" w:rsidR="00532E8B" w:rsidRPr="00447D55" w:rsidRDefault="00532E8B" w:rsidP="00532E8B">
      <w:pPr>
        <w:pStyle w:val="NormalWeb"/>
        <w:numPr>
          <w:ilvl w:val="0"/>
          <w:numId w:val="9"/>
        </w:numPr>
        <w:spacing w:before="0" w:beforeAutospacing="0" w:after="0" w:afterAutospacing="0"/>
        <w:ind w:left="810"/>
        <w:textAlignment w:val="baseline"/>
        <w:rPr>
          <w:rFonts w:ascii="Inter" w:hAnsi="Inter"/>
          <w:color w:val="000000"/>
          <w:sz w:val="34"/>
          <w:szCs w:val="34"/>
        </w:rPr>
      </w:pPr>
      <w:r w:rsidRPr="00447D55">
        <w:rPr>
          <w:rFonts w:ascii="Inter" w:hAnsi="Inter"/>
          <w:color w:val="000000"/>
          <w:sz w:val="34"/>
          <w:szCs w:val="34"/>
        </w:rPr>
        <w:t xml:space="preserve">I usually complete Phases I searches and reserve the names before I start on phase 2 (expanded beyond 7 generations in the fan chart view). Phase I may take me a month or more to complete. </w:t>
      </w:r>
      <w:r w:rsidRPr="00447D55">
        <w:rPr>
          <w:rStyle w:val="apple-tab-span"/>
          <w:rFonts w:ascii="Inter" w:eastAsiaTheme="majorEastAsia" w:hAnsi="Inter"/>
          <w:color w:val="000000"/>
          <w:sz w:val="34"/>
          <w:szCs w:val="34"/>
        </w:rPr>
        <w:tab/>
      </w:r>
    </w:p>
    <w:p w14:paraId="048657E7" w14:textId="77777777" w:rsidR="00532E8B" w:rsidRPr="00447D55" w:rsidRDefault="00532E8B" w:rsidP="00532E8B">
      <w:pPr>
        <w:pStyle w:val="NormalWeb"/>
        <w:numPr>
          <w:ilvl w:val="0"/>
          <w:numId w:val="9"/>
        </w:numPr>
        <w:spacing w:before="0" w:beforeAutospacing="0" w:after="0" w:afterAutospacing="0"/>
        <w:ind w:left="810"/>
        <w:textAlignment w:val="baseline"/>
        <w:rPr>
          <w:rFonts w:ascii="Inter" w:hAnsi="Inter"/>
          <w:color w:val="000000"/>
          <w:sz w:val="34"/>
          <w:szCs w:val="34"/>
        </w:rPr>
      </w:pPr>
      <w:r w:rsidRPr="00447D55">
        <w:rPr>
          <w:rFonts w:ascii="Inter" w:hAnsi="Inter"/>
          <w:color w:val="000000"/>
          <w:sz w:val="34"/>
          <w:szCs w:val="34"/>
        </w:rPr>
        <w:t>Then I shift to phase II. This may take many months, depending on how many names were identified as potential temple candidates.</w:t>
      </w:r>
    </w:p>
    <w:p w14:paraId="30E6DBD6" w14:textId="77777777" w:rsidR="00532E8B" w:rsidRPr="00447D55" w:rsidRDefault="00532E8B" w:rsidP="00532E8B">
      <w:pPr>
        <w:pStyle w:val="NormalWeb"/>
        <w:numPr>
          <w:ilvl w:val="0"/>
          <w:numId w:val="9"/>
        </w:numPr>
        <w:spacing w:before="0" w:beforeAutospacing="0" w:after="0" w:afterAutospacing="0"/>
        <w:ind w:left="810"/>
        <w:textAlignment w:val="baseline"/>
        <w:rPr>
          <w:rFonts w:ascii="Inter" w:hAnsi="Inter"/>
          <w:color w:val="000000"/>
          <w:sz w:val="34"/>
          <w:szCs w:val="34"/>
        </w:rPr>
      </w:pPr>
      <w:r w:rsidRPr="00447D55">
        <w:rPr>
          <w:rFonts w:ascii="Inter" w:hAnsi="Inter"/>
          <w:color w:val="000000"/>
          <w:sz w:val="34"/>
          <w:szCs w:val="34"/>
        </w:rPr>
        <w:t xml:space="preserve">The beauty of identifying individuals in Phase II is it gives me a larger group of names to clear for temple work. Once identified, I can reserve names for 5-10 minutes at a time. When a name is reserved, I delete it from </w:t>
      </w:r>
      <w:proofErr w:type="gramStart"/>
      <w:r w:rsidRPr="00447D55">
        <w:rPr>
          <w:rFonts w:ascii="Inter" w:hAnsi="Inter"/>
          <w:color w:val="000000"/>
          <w:sz w:val="34"/>
          <w:szCs w:val="34"/>
        </w:rPr>
        <w:t>HC</w:t>
      </w:r>
      <w:proofErr w:type="gramEnd"/>
      <w:r w:rsidRPr="00447D55">
        <w:rPr>
          <w:rFonts w:ascii="Inter" w:hAnsi="Inter"/>
          <w:color w:val="000000"/>
          <w:sz w:val="34"/>
          <w:szCs w:val="34"/>
        </w:rPr>
        <w:t xml:space="preserve"> so when I return to continue the project, I don't have to remember where I left off.</w:t>
      </w:r>
    </w:p>
    <w:p w14:paraId="238C6CF2" w14:textId="77777777" w:rsidR="00532E8B" w:rsidRPr="00447D55" w:rsidRDefault="00532E8B" w:rsidP="00532E8B">
      <w:pPr>
        <w:pStyle w:val="NormalWeb"/>
        <w:numPr>
          <w:ilvl w:val="0"/>
          <w:numId w:val="9"/>
        </w:numPr>
        <w:spacing w:before="0" w:beforeAutospacing="0" w:after="0" w:afterAutospacing="0"/>
        <w:ind w:left="810"/>
        <w:textAlignment w:val="baseline"/>
        <w:rPr>
          <w:rFonts w:ascii="Inter" w:hAnsi="Inter"/>
          <w:color w:val="000000"/>
          <w:sz w:val="34"/>
          <w:szCs w:val="34"/>
        </w:rPr>
      </w:pPr>
      <w:r w:rsidRPr="00447D55">
        <w:rPr>
          <w:rFonts w:ascii="Inter" w:hAnsi="Inter"/>
          <w:color w:val="000000"/>
          <w:sz w:val="34"/>
          <w:szCs w:val="34"/>
        </w:rPr>
        <w:t xml:space="preserve">The time varies dramatically with the sizes of an individual's ancestral databases. I have put together really big databases into FS the past (for example, my ancestry account has 200,000 people in it) but the last time I did this using HC in FS, it took me 2 months to do phases I &amp; II (generated 40,000 names) and 3 years to reserve all of them (towards the end, many had been reserved by other individuals so I wasn't reserving 100% of those in my HC label) but I thought that was wonderful that others were so active in identifying family names for </w:t>
      </w:r>
      <w:r w:rsidRPr="00447D55">
        <w:rPr>
          <w:rFonts w:ascii="Inter" w:hAnsi="Inter"/>
          <w:color w:val="000000"/>
          <w:sz w:val="34"/>
          <w:szCs w:val="34"/>
        </w:rPr>
        <w:lastRenderedPageBreak/>
        <w:t>temple work.  I currently have 42,500 names in my "shared temple" file in FS.</w:t>
      </w:r>
    </w:p>
    <w:p w14:paraId="5D3C4F56" w14:textId="77777777" w:rsidR="00532E8B" w:rsidRPr="00447D55" w:rsidRDefault="00532E8B" w:rsidP="00532E8B">
      <w:pPr>
        <w:spacing w:after="240"/>
        <w:rPr>
          <w:szCs w:val="34"/>
        </w:rPr>
      </w:pPr>
      <w:r w:rsidRPr="00447D55">
        <w:rPr>
          <w:szCs w:val="34"/>
        </w:rPr>
        <w:br/>
      </w:r>
    </w:p>
    <w:p w14:paraId="6DBC84C2" w14:textId="77777777" w:rsidR="00532E8B" w:rsidRPr="00447D55" w:rsidRDefault="00532E8B" w:rsidP="00532E8B">
      <w:pPr>
        <w:rPr>
          <w:szCs w:val="34"/>
        </w:rPr>
      </w:pPr>
    </w:p>
    <w:p w14:paraId="6E7C001B" w14:textId="77777777" w:rsidR="00646D21" w:rsidRPr="00447D55" w:rsidRDefault="00646D21">
      <w:pPr>
        <w:rPr>
          <w:szCs w:val="34"/>
        </w:rPr>
      </w:pPr>
    </w:p>
    <w:sectPr w:rsidR="00646D21" w:rsidRPr="00447D55" w:rsidSect="00532E8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8777E"/>
    <w:multiLevelType w:val="multilevel"/>
    <w:tmpl w:val="E7AA1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ED0AE3"/>
    <w:multiLevelType w:val="multilevel"/>
    <w:tmpl w:val="BA6E8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901159"/>
    <w:multiLevelType w:val="multilevel"/>
    <w:tmpl w:val="6D663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1818C4"/>
    <w:multiLevelType w:val="multilevel"/>
    <w:tmpl w:val="B90C9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9E0B8A"/>
    <w:multiLevelType w:val="multilevel"/>
    <w:tmpl w:val="C66A6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885126"/>
    <w:multiLevelType w:val="multilevel"/>
    <w:tmpl w:val="C8726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232372"/>
    <w:multiLevelType w:val="multilevel"/>
    <w:tmpl w:val="F41C8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620140"/>
    <w:multiLevelType w:val="multilevel"/>
    <w:tmpl w:val="569C1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8"/>
  </w:num>
  <w:num w:numId="2" w16cid:durableId="968166150">
    <w:abstractNumId w:val="0"/>
  </w:num>
  <w:num w:numId="3" w16cid:durableId="2138833046">
    <w:abstractNumId w:val="1"/>
  </w:num>
  <w:num w:numId="4" w16cid:durableId="268318442">
    <w:abstractNumId w:val="2"/>
  </w:num>
  <w:num w:numId="5" w16cid:durableId="976105336">
    <w:abstractNumId w:val="6"/>
  </w:num>
  <w:num w:numId="6" w16cid:durableId="1733503868">
    <w:abstractNumId w:val="4"/>
  </w:num>
  <w:num w:numId="7" w16cid:durableId="860627826">
    <w:abstractNumId w:val="5"/>
  </w:num>
  <w:num w:numId="8" w16cid:durableId="778379113">
    <w:abstractNumId w:val="7"/>
  </w:num>
  <w:num w:numId="9" w16cid:durableId="4750743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252003"/>
    <w:rsid w:val="002B1178"/>
    <w:rsid w:val="00447D55"/>
    <w:rsid w:val="00532E8B"/>
    <w:rsid w:val="005A2F66"/>
    <w:rsid w:val="005A3932"/>
    <w:rsid w:val="00614861"/>
    <w:rsid w:val="00621A4D"/>
    <w:rsid w:val="00646D21"/>
    <w:rsid w:val="006B2063"/>
    <w:rsid w:val="0081326E"/>
    <w:rsid w:val="00843482"/>
    <w:rsid w:val="00892DB1"/>
    <w:rsid w:val="009118FC"/>
    <w:rsid w:val="00A2372A"/>
    <w:rsid w:val="00D32FD0"/>
    <w:rsid w:val="00EF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styleId="NormalWeb">
    <w:name w:val="Normal (Web)"/>
    <w:basedOn w:val="Normal"/>
    <w:uiPriority w:val="99"/>
    <w:unhideWhenUsed/>
    <w:rsid w:val="00532E8B"/>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532E8B"/>
    <w:rPr>
      <w:color w:val="0000FF"/>
      <w:u w:val="single"/>
    </w:rPr>
  </w:style>
  <w:style w:type="character" w:customStyle="1" w:styleId="apple-tab-span">
    <w:name w:val="apple-tab-span"/>
    <w:basedOn w:val="DefaultParagraphFont"/>
    <w:rsid w:val="00532E8B"/>
  </w:style>
  <w:style w:type="paragraph" w:styleId="TOC1">
    <w:name w:val="toc 1"/>
    <w:basedOn w:val="Normal"/>
    <w:next w:val="Normal"/>
    <w:autoRedefine/>
    <w:uiPriority w:val="39"/>
    <w:unhideWhenUsed/>
    <w:rsid w:val="00447D55"/>
    <w:pPr>
      <w:spacing w:after="100"/>
    </w:pPr>
  </w:style>
  <w:style w:type="paragraph" w:styleId="TOC2">
    <w:name w:val="toc 2"/>
    <w:basedOn w:val="Normal"/>
    <w:next w:val="Normal"/>
    <w:autoRedefine/>
    <w:uiPriority w:val="39"/>
    <w:unhideWhenUsed/>
    <w:rsid w:val="00447D55"/>
    <w:pPr>
      <w:spacing w:after="100"/>
      <w:ind w:left="340"/>
    </w:pPr>
  </w:style>
  <w:style w:type="paragraph" w:styleId="TOC3">
    <w:name w:val="toc 3"/>
    <w:basedOn w:val="Normal"/>
    <w:next w:val="Normal"/>
    <w:autoRedefine/>
    <w:uiPriority w:val="39"/>
    <w:unhideWhenUsed/>
    <w:rsid w:val="00447D55"/>
    <w:pPr>
      <w:spacing w:after="100"/>
      <w:ind w:left="6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enpu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2607</Words>
  <Characters>14861</Characters>
  <Application>Microsoft Office Word</Application>
  <DocSecurity>0</DocSecurity>
  <Lines>123</Lines>
  <Paragraphs>34</Paragraphs>
  <ScaleCrop>false</ScaleCrop>
  <Company/>
  <LinksUpToDate>false</LinksUpToDate>
  <CharactersWithSpaces>17434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4</cp:revision>
  <dcterms:created xsi:type="dcterms:W3CDTF">2026-04-07T18:24:00Z</dcterms:created>
  <dcterms:modified xsi:type="dcterms:W3CDTF">2026-04-07T18:32:00Z</dcterms:modified>
</cp:coreProperties>
</file>